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02ADA" w14:textId="3B402B97" w:rsidR="006D390E" w:rsidRPr="000041B2" w:rsidRDefault="00FC3F6B" w:rsidP="00001AD2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Пользовательское соглашение («Соглашение»)</w:t>
      </w:r>
    </w:p>
    <w:p w14:paraId="2858DAAB" w14:textId="0AAB6860" w:rsidR="006D390E" w:rsidRDefault="00FC3F6B" w:rsidP="00001AD2">
      <w:pPr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Соглашение представляет собой предложение</w:t>
      </w:r>
      <w:r w:rsidR="006154CE" w:rsidRPr="00C563E3">
        <w:rPr>
          <w:rFonts w:ascii="Times New Roman" w:hAnsi="Times New Roman"/>
          <w:sz w:val="24"/>
          <w:szCs w:val="24"/>
        </w:rPr>
        <w:t xml:space="preserve"> </w:t>
      </w:r>
      <w:r w:rsidR="006154CE">
        <w:rPr>
          <w:rFonts w:ascii="Times New Roman" w:hAnsi="Times New Roman"/>
          <w:sz w:val="24"/>
          <w:szCs w:val="24"/>
        </w:rPr>
        <w:t>Пользователю</w:t>
      </w:r>
      <w:r>
        <w:rPr>
          <w:rFonts w:ascii="Times New Roman" w:hAnsi="Times New Roman"/>
          <w:sz w:val="24"/>
          <w:szCs w:val="24"/>
        </w:rPr>
        <w:t xml:space="preserve"> </w:t>
      </w:r>
      <w:r w:rsidR="008C5FEF">
        <w:rPr>
          <w:rFonts w:ascii="Times New Roman" w:hAnsi="Times New Roman"/>
          <w:sz w:val="24"/>
          <w:szCs w:val="24"/>
        </w:rPr>
        <w:t xml:space="preserve">использовать </w:t>
      </w:r>
      <w:r w:rsidR="00D542D4">
        <w:rPr>
          <w:rFonts w:ascii="Times New Roman" w:hAnsi="Times New Roman"/>
          <w:sz w:val="24"/>
          <w:szCs w:val="24"/>
        </w:rPr>
        <w:t xml:space="preserve">настоящий Сайт </w:t>
      </w:r>
      <w:r>
        <w:rPr>
          <w:rFonts w:ascii="Times New Roman" w:hAnsi="Times New Roman"/>
          <w:sz w:val="24"/>
          <w:szCs w:val="24"/>
        </w:rPr>
        <w:t xml:space="preserve">на предусмотренных в нем условиях. </w:t>
      </w:r>
    </w:p>
    <w:p w14:paraId="73C99421" w14:textId="77777777" w:rsidR="006D390E" w:rsidRDefault="00FC3F6B" w:rsidP="00001AD2">
      <w:pPr>
        <w:numPr>
          <w:ilvl w:val="0"/>
          <w:numId w:val="2"/>
        </w:numPr>
        <w:spacing w:before="240" w:after="24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h.gjdgxs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Термины и определения </w:t>
      </w:r>
    </w:p>
    <w:p w14:paraId="127B25FE" w14:textId="17CFDCD1" w:rsidR="00980016" w:rsidRDefault="00D542D4" w:rsidP="00001AD2">
      <w:pPr>
        <w:pStyle w:val="a5"/>
        <w:numPr>
          <w:ilvl w:val="1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 w:rsidRPr="00D542D4">
        <w:rPr>
          <w:rFonts w:ascii="Times New Roman" w:hAnsi="Times New Roman"/>
          <w:b/>
          <w:bCs/>
          <w:sz w:val="24"/>
          <w:szCs w:val="24"/>
        </w:rPr>
        <w:t>«Группы»</w:t>
      </w:r>
      <w:r w:rsidRPr="00D542D4">
        <w:rPr>
          <w:rFonts w:ascii="Times New Roman" w:hAnsi="Times New Roman"/>
          <w:sz w:val="24"/>
          <w:szCs w:val="24"/>
        </w:rPr>
        <w:t xml:space="preserve"> — группы </w:t>
      </w:r>
      <w:r>
        <w:rPr>
          <w:rFonts w:ascii="Times New Roman" w:hAnsi="Times New Roman"/>
          <w:sz w:val="24"/>
          <w:szCs w:val="24"/>
        </w:rPr>
        <w:t xml:space="preserve">Компании </w:t>
      </w:r>
      <w:r w:rsidRPr="00D542D4">
        <w:rPr>
          <w:rFonts w:ascii="Times New Roman" w:hAnsi="Times New Roman"/>
          <w:sz w:val="24"/>
          <w:szCs w:val="24"/>
        </w:rPr>
        <w:t>в социальных сетях, связанные с </w:t>
      </w:r>
      <w:r>
        <w:rPr>
          <w:rFonts w:ascii="Times New Roman" w:hAnsi="Times New Roman"/>
          <w:sz w:val="24"/>
          <w:szCs w:val="24"/>
        </w:rPr>
        <w:t>Сайтом</w:t>
      </w:r>
      <w:r w:rsidRPr="00D542D4">
        <w:rPr>
          <w:rFonts w:ascii="Times New Roman" w:hAnsi="Times New Roman"/>
          <w:sz w:val="24"/>
          <w:szCs w:val="24"/>
        </w:rPr>
        <w:t>.</w:t>
      </w:r>
    </w:p>
    <w:p w14:paraId="1744B72B" w14:textId="65D7E204" w:rsidR="006D390E" w:rsidRPr="00D542D4" w:rsidRDefault="00FC3F6B" w:rsidP="00001AD2">
      <w:pPr>
        <w:pStyle w:val="a5"/>
        <w:numPr>
          <w:ilvl w:val="1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 w:rsidRPr="006154A7">
        <w:rPr>
          <w:rFonts w:ascii="Times New Roman" w:hAnsi="Times New Roman"/>
          <w:sz w:val="24"/>
          <w:szCs w:val="24"/>
        </w:rPr>
        <w:t>«</w:t>
      </w:r>
      <w:r w:rsidRPr="006154A7">
        <w:rPr>
          <w:rFonts w:ascii="Times New Roman" w:hAnsi="Times New Roman"/>
          <w:b/>
          <w:bCs/>
          <w:sz w:val="24"/>
          <w:szCs w:val="24"/>
        </w:rPr>
        <w:t>Компания</w:t>
      </w:r>
      <w:r w:rsidR="004B4C53">
        <w:rPr>
          <w:rFonts w:ascii="Times New Roman" w:hAnsi="Times New Roman"/>
          <w:sz w:val="24"/>
          <w:szCs w:val="24"/>
        </w:rPr>
        <w:t xml:space="preserve">» – </w:t>
      </w:r>
      <w:r w:rsidR="00D542D4" w:rsidRPr="00D542D4">
        <w:rPr>
          <w:rFonts w:ascii="Times New Roman" w:hAnsi="Times New Roman"/>
          <w:sz w:val="24"/>
          <w:szCs w:val="24"/>
        </w:rPr>
        <w:t>ООО «Просто подари»</w:t>
      </w:r>
      <w:r w:rsidR="00D542D4">
        <w:rPr>
          <w:rFonts w:ascii="Times New Roman" w:hAnsi="Times New Roman"/>
          <w:sz w:val="24"/>
          <w:szCs w:val="24"/>
        </w:rPr>
        <w:t xml:space="preserve">, </w:t>
      </w:r>
      <w:r w:rsidR="00D542D4" w:rsidRPr="00D542D4">
        <w:rPr>
          <w:rFonts w:ascii="Times New Roman" w:hAnsi="Times New Roman"/>
          <w:sz w:val="24"/>
          <w:szCs w:val="24"/>
        </w:rPr>
        <w:t>ИНН 7720947990</w:t>
      </w:r>
      <w:r w:rsidR="00D542D4">
        <w:rPr>
          <w:rFonts w:ascii="Times New Roman" w:hAnsi="Times New Roman"/>
          <w:sz w:val="24"/>
          <w:szCs w:val="24"/>
        </w:rPr>
        <w:t>,</w:t>
      </w:r>
      <w:r w:rsidR="00D542D4" w:rsidRPr="00D542D4">
        <w:rPr>
          <w:rFonts w:ascii="Times New Roman" w:hAnsi="Times New Roman"/>
          <w:sz w:val="24"/>
          <w:szCs w:val="24"/>
        </w:rPr>
        <w:t xml:space="preserve"> ОГРН 1257700163049</w:t>
      </w:r>
      <w:r w:rsidR="00D542D4">
        <w:rPr>
          <w:rFonts w:ascii="Times New Roman" w:hAnsi="Times New Roman"/>
          <w:sz w:val="24"/>
          <w:szCs w:val="24"/>
        </w:rPr>
        <w:t xml:space="preserve">, </w:t>
      </w:r>
      <w:r w:rsidR="006154CE" w:rsidRPr="00D542D4">
        <w:rPr>
          <w:rFonts w:ascii="Times New Roman" w:hAnsi="Times New Roman"/>
          <w:sz w:val="24"/>
          <w:szCs w:val="24"/>
        </w:rPr>
        <w:t>оказывающее</w:t>
      </w:r>
      <w:r w:rsidRPr="00D542D4">
        <w:rPr>
          <w:rFonts w:ascii="Times New Roman" w:hAnsi="Times New Roman"/>
          <w:sz w:val="24"/>
          <w:szCs w:val="24"/>
        </w:rPr>
        <w:t xml:space="preserve"> </w:t>
      </w:r>
      <w:r w:rsidR="00BA4161" w:rsidRPr="00D542D4">
        <w:rPr>
          <w:rFonts w:ascii="Times New Roman" w:hAnsi="Times New Roman"/>
          <w:sz w:val="24"/>
          <w:szCs w:val="24"/>
        </w:rPr>
        <w:t xml:space="preserve">Пользователю </w:t>
      </w:r>
      <w:r w:rsidR="006154CE" w:rsidRPr="00D542D4">
        <w:rPr>
          <w:rFonts w:ascii="Times New Roman" w:hAnsi="Times New Roman"/>
          <w:sz w:val="24"/>
          <w:szCs w:val="24"/>
        </w:rPr>
        <w:t xml:space="preserve">услуги по предоставлению </w:t>
      </w:r>
      <w:r w:rsidR="00BA4161" w:rsidRPr="00D542D4">
        <w:rPr>
          <w:rFonts w:ascii="Times New Roman" w:hAnsi="Times New Roman"/>
          <w:sz w:val="24"/>
          <w:szCs w:val="24"/>
        </w:rPr>
        <w:t>доступ</w:t>
      </w:r>
      <w:r w:rsidR="006154CE" w:rsidRPr="00D542D4">
        <w:rPr>
          <w:rFonts w:ascii="Times New Roman" w:hAnsi="Times New Roman"/>
          <w:sz w:val="24"/>
          <w:szCs w:val="24"/>
        </w:rPr>
        <w:t>а</w:t>
      </w:r>
      <w:r w:rsidR="00BA4161" w:rsidRPr="00D542D4">
        <w:rPr>
          <w:rFonts w:ascii="Times New Roman" w:hAnsi="Times New Roman"/>
          <w:sz w:val="24"/>
          <w:szCs w:val="24"/>
        </w:rPr>
        <w:t xml:space="preserve"> к </w:t>
      </w:r>
      <w:r w:rsidR="00D542D4">
        <w:rPr>
          <w:rFonts w:ascii="Times New Roman" w:hAnsi="Times New Roman" w:cs="Times New Roman"/>
          <w:sz w:val="24"/>
          <w:szCs w:val="24"/>
        </w:rPr>
        <w:t>Сайту</w:t>
      </w:r>
      <w:r w:rsidRPr="00D542D4">
        <w:rPr>
          <w:rFonts w:ascii="Times New Roman" w:hAnsi="Times New Roman"/>
          <w:sz w:val="24"/>
          <w:szCs w:val="24"/>
        </w:rPr>
        <w:t xml:space="preserve">. </w:t>
      </w:r>
    </w:p>
    <w:p w14:paraId="13D3D943" w14:textId="0144F12A" w:rsidR="000C3FBB" w:rsidRDefault="000C3FBB" w:rsidP="00001AD2">
      <w:pPr>
        <w:pStyle w:val="a5"/>
        <w:numPr>
          <w:ilvl w:val="1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7A58F5">
        <w:rPr>
          <w:rFonts w:ascii="Times New Roman" w:hAnsi="Times New Roman"/>
          <w:b/>
          <w:sz w:val="24"/>
          <w:szCs w:val="24"/>
        </w:rPr>
        <w:t>Партнеры</w:t>
      </w:r>
      <w:r>
        <w:rPr>
          <w:rFonts w:ascii="Times New Roman" w:hAnsi="Times New Roman"/>
          <w:sz w:val="24"/>
          <w:szCs w:val="24"/>
        </w:rPr>
        <w:t>»</w:t>
      </w:r>
      <w:r w:rsidRPr="000C3FBB">
        <w:rPr>
          <w:rFonts w:ascii="Times New Roman" w:hAnsi="Times New Roman"/>
          <w:sz w:val="24"/>
          <w:szCs w:val="24"/>
        </w:rPr>
        <w:t xml:space="preserve"> – юридические лица</w:t>
      </w:r>
      <w:r>
        <w:rPr>
          <w:rFonts w:ascii="Times New Roman" w:hAnsi="Times New Roman"/>
          <w:sz w:val="24"/>
          <w:szCs w:val="24"/>
        </w:rPr>
        <w:t xml:space="preserve">, </w:t>
      </w:r>
      <w:r w:rsidR="00787A27">
        <w:rPr>
          <w:rFonts w:ascii="Times New Roman" w:hAnsi="Times New Roman"/>
          <w:sz w:val="24"/>
          <w:szCs w:val="24"/>
        </w:rPr>
        <w:t>товары, услуги, работы</w:t>
      </w:r>
      <w:r>
        <w:rPr>
          <w:rFonts w:ascii="Times New Roman" w:hAnsi="Times New Roman"/>
          <w:sz w:val="24"/>
          <w:szCs w:val="24"/>
        </w:rPr>
        <w:t xml:space="preserve"> которых, включая сайты и/или мобильные приложения, </w:t>
      </w:r>
      <w:r w:rsidR="00D542D4">
        <w:rPr>
          <w:rFonts w:ascii="Times New Roman" w:hAnsi="Times New Roman"/>
          <w:sz w:val="24"/>
          <w:szCs w:val="24"/>
        </w:rPr>
        <w:t>указаны на Сайте</w:t>
      </w:r>
      <w:r w:rsidR="00787A27">
        <w:rPr>
          <w:rFonts w:ascii="Times New Roman" w:hAnsi="Times New Roman"/>
          <w:sz w:val="24"/>
          <w:szCs w:val="24"/>
        </w:rPr>
        <w:t xml:space="preserve"> и в Группах</w:t>
      </w:r>
      <w:r w:rsidRPr="000C3FBB">
        <w:rPr>
          <w:rFonts w:ascii="Times New Roman" w:hAnsi="Times New Roman"/>
          <w:sz w:val="24"/>
          <w:szCs w:val="24"/>
        </w:rPr>
        <w:t>.</w:t>
      </w:r>
    </w:p>
    <w:p w14:paraId="4233A5CB" w14:textId="73C6FF0D" w:rsidR="006D390E" w:rsidRDefault="00FC3F6B" w:rsidP="00001AD2">
      <w:pPr>
        <w:pStyle w:val="a5"/>
        <w:numPr>
          <w:ilvl w:val="1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Пользователь</w:t>
      </w:r>
      <w:r>
        <w:rPr>
          <w:rFonts w:ascii="Times New Roman" w:hAnsi="Times New Roman"/>
          <w:sz w:val="24"/>
          <w:szCs w:val="24"/>
        </w:rPr>
        <w:t>», «</w:t>
      </w:r>
      <w:r>
        <w:rPr>
          <w:rFonts w:ascii="Times New Roman" w:hAnsi="Times New Roman"/>
          <w:b/>
          <w:bCs/>
          <w:sz w:val="24"/>
          <w:szCs w:val="24"/>
        </w:rPr>
        <w:t>Вы</w:t>
      </w:r>
      <w:r>
        <w:rPr>
          <w:rFonts w:ascii="Times New Roman" w:hAnsi="Times New Roman"/>
          <w:sz w:val="24"/>
          <w:szCs w:val="24"/>
        </w:rPr>
        <w:t xml:space="preserve">» – физическое лицо, использующее </w:t>
      </w:r>
      <w:r w:rsidR="006154CE">
        <w:rPr>
          <w:rFonts w:ascii="Times New Roman" w:hAnsi="Times New Roman"/>
          <w:sz w:val="24"/>
          <w:szCs w:val="24"/>
        </w:rPr>
        <w:t xml:space="preserve">услуги Компании по предоставлению доступа к </w:t>
      </w:r>
      <w:r w:rsidR="000041B2">
        <w:rPr>
          <w:rFonts w:ascii="Times New Roman" w:hAnsi="Times New Roman"/>
          <w:sz w:val="24"/>
          <w:szCs w:val="24"/>
        </w:rPr>
        <w:t>Сайту</w:t>
      </w:r>
      <w:r>
        <w:rPr>
          <w:rFonts w:ascii="Times New Roman" w:hAnsi="Times New Roman"/>
          <w:sz w:val="24"/>
          <w:szCs w:val="24"/>
        </w:rPr>
        <w:t xml:space="preserve"> на условиях настоящего Соглашения.</w:t>
      </w:r>
      <w:r w:rsidR="004B4C53">
        <w:rPr>
          <w:rFonts w:ascii="Times New Roman" w:hAnsi="Times New Roman"/>
          <w:sz w:val="24"/>
          <w:szCs w:val="24"/>
        </w:rPr>
        <w:t xml:space="preserve"> </w:t>
      </w:r>
      <w:r w:rsidR="004B4C53" w:rsidRPr="004B4C53">
        <w:rPr>
          <w:rFonts w:ascii="Times New Roman" w:hAnsi="Times New Roman"/>
          <w:sz w:val="24"/>
          <w:szCs w:val="24"/>
        </w:rPr>
        <w:t>Соглашаясь с условиями наст</w:t>
      </w:r>
      <w:r w:rsidR="004B4C53">
        <w:rPr>
          <w:rFonts w:ascii="Times New Roman" w:hAnsi="Times New Roman"/>
          <w:sz w:val="24"/>
          <w:szCs w:val="24"/>
        </w:rPr>
        <w:t>оящего Соглашения, Вы подтверждаете</w:t>
      </w:r>
      <w:r w:rsidR="004B4C53" w:rsidRPr="004B4C53">
        <w:rPr>
          <w:rFonts w:ascii="Times New Roman" w:hAnsi="Times New Roman"/>
          <w:sz w:val="24"/>
          <w:szCs w:val="24"/>
        </w:rPr>
        <w:t xml:space="preserve"> свою правоспособность и свою дееспособность. </w:t>
      </w:r>
    </w:p>
    <w:p w14:paraId="526C26ED" w14:textId="6B150B2B" w:rsidR="00A262BF" w:rsidRPr="00A7236A" w:rsidRDefault="00FC3F6B" w:rsidP="00001AD2">
      <w:pPr>
        <w:pStyle w:val="a5"/>
        <w:numPr>
          <w:ilvl w:val="1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Сайт</w:t>
      </w:r>
      <w:r>
        <w:rPr>
          <w:rFonts w:ascii="Times New Roman" w:hAnsi="Times New Roman"/>
          <w:sz w:val="24"/>
          <w:szCs w:val="24"/>
        </w:rPr>
        <w:t xml:space="preserve">» – сайт </w:t>
      </w:r>
      <w:r w:rsidR="00F34416" w:rsidRPr="00F34416">
        <w:rPr>
          <w:rFonts w:ascii="Times New Roman" w:hAnsi="Times New Roman"/>
          <w:sz w:val="24"/>
          <w:szCs w:val="24"/>
        </w:rPr>
        <w:t>http://uj.media</w:t>
      </w:r>
      <w:r w:rsidRPr="00BA4161">
        <w:rPr>
          <w:rFonts w:ascii="Times New Roman" w:hAnsi="Times New Roman"/>
          <w:sz w:val="24"/>
          <w:szCs w:val="24"/>
        </w:rPr>
        <w:t xml:space="preserve">, разработчиком, правообладателем и администратором которого является Компания, который предоставляет возможность Пользователю </w:t>
      </w:r>
      <w:r w:rsidR="006154CE">
        <w:rPr>
          <w:rFonts w:ascii="Times New Roman" w:hAnsi="Times New Roman"/>
          <w:sz w:val="24"/>
          <w:szCs w:val="24"/>
        </w:rPr>
        <w:t>воспользоваться услугами Компании -</w:t>
      </w:r>
      <w:r w:rsidR="00D542D4">
        <w:rPr>
          <w:rFonts w:ascii="Times New Roman" w:hAnsi="Times New Roman"/>
          <w:sz w:val="24"/>
          <w:szCs w:val="24"/>
        </w:rPr>
        <w:t xml:space="preserve"> </w:t>
      </w:r>
      <w:r w:rsidR="00D542D4" w:rsidRPr="00D542D4">
        <w:rPr>
          <w:rFonts w:ascii="Times New Roman" w:hAnsi="Times New Roman"/>
          <w:sz w:val="24"/>
          <w:szCs w:val="24"/>
        </w:rPr>
        <w:t>доступ к сервис</w:t>
      </w:r>
      <w:r w:rsidR="00D542D4">
        <w:rPr>
          <w:rFonts w:ascii="Times New Roman" w:hAnsi="Times New Roman"/>
          <w:sz w:val="24"/>
          <w:szCs w:val="24"/>
        </w:rPr>
        <w:t>ам</w:t>
      </w:r>
      <w:r w:rsidR="00D542D4" w:rsidRPr="00D542D4">
        <w:rPr>
          <w:rFonts w:ascii="Times New Roman" w:hAnsi="Times New Roman"/>
          <w:sz w:val="24"/>
          <w:szCs w:val="24"/>
        </w:rPr>
        <w:t>, включая средства коммуникации, поиска, размещения и хранения разного рода информации и материалов (контента), персонализации контента, совершения покупок и т. 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85B380" w14:textId="22F0C371" w:rsidR="00027AE3" w:rsidRPr="008C5FEF" w:rsidRDefault="00FC3F6B" w:rsidP="00001AD2">
      <w:pPr>
        <w:numPr>
          <w:ilvl w:val="1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 w:rsidRPr="00027AE3">
        <w:rPr>
          <w:rFonts w:ascii="Times New Roman" w:hAnsi="Times New Roman"/>
          <w:sz w:val="24"/>
          <w:szCs w:val="24"/>
        </w:rPr>
        <w:t>«</w:t>
      </w:r>
      <w:r w:rsidRPr="00027AE3">
        <w:rPr>
          <w:rFonts w:ascii="Times New Roman" w:hAnsi="Times New Roman"/>
          <w:b/>
          <w:bCs/>
          <w:sz w:val="24"/>
          <w:szCs w:val="24"/>
        </w:rPr>
        <w:t>Соглашение</w:t>
      </w:r>
      <w:r w:rsidRPr="00027AE3">
        <w:rPr>
          <w:rFonts w:ascii="Times New Roman" w:hAnsi="Times New Roman"/>
          <w:sz w:val="24"/>
          <w:szCs w:val="24"/>
        </w:rPr>
        <w:t xml:space="preserve">» – настоящее Соглашение между Пользователем и Компанией, устанавливающее </w:t>
      </w:r>
      <w:r w:rsidR="006154CE">
        <w:rPr>
          <w:rFonts w:ascii="Times New Roman" w:hAnsi="Times New Roman"/>
          <w:sz w:val="24"/>
          <w:szCs w:val="24"/>
        </w:rPr>
        <w:t>порядок оказания Компанией услуг Пользователю, в том числе, права и обязанности Компании и Пользователя в части</w:t>
      </w:r>
      <w:r w:rsidRPr="00027AE3">
        <w:rPr>
          <w:rFonts w:ascii="Times New Roman" w:hAnsi="Times New Roman"/>
          <w:sz w:val="24"/>
          <w:szCs w:val="24"/>
        </w:rPr>
        <w:t xml:space="preserve"> использования Сайта</w:t>
      </w:r>
      <w:r w:rsidR="006154CE">
        <w:rPr>
          <w:rFonts w:ascii="Times New Roman" w:hAnsi="Times New Roman"/>
          <w:sz w:val="24"/>
          <w:szCs w:val="24"/>
        </w:rPr>
        <w:t>,</w:t>
      </w:r>
      <w:r w:rsidRPr="00027AE3">
        <w:rPr>
          <w:rFonts w:ascii="Times New Roman" w:hAnsi="Times New Roman"/>
          <w:sz w:val="24"/>
          <w:szCs w:val="24"/>
        </w:rPr>
        <w:t xml:space="preserve"> со всеми изменениями и дополнениями к нему, размещенное в сети Интернет по адресу: </w:t>
      </w:r>
      <w:commentRangeStart w:id="1"/>
      <w:r w:rsidR="00D542D4">
        <w:t>______</w:t>
      </w:r>
      <w:commentRangeEnd w:id="1"/>
      <w:r w:rsidR="00F34416">
        <w:rPr>
          <w:rStyle w:val="a9"/>
        </w:rPr>
        <w:commentReference w:id="1"/>
      </w:r>
      <w:r w:rsidR="00D542D4">
        <w:t>.</w:t>
      </w:r>
    </w:p>
    <w:p w14:paraId="40AACB4E" w14:textId="3CE9723C" w:rsidR="00D542D4" w:rsidRDefault="00D542D4" w:rsidP="00001AD2">
      <w:pPr>
        <w:numPr>
          <w:ilvl w:val="1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 w:rsidRPr="00D542D4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Профиль</w:t>
      </w:r>
      <w:r w:rsidRPr="00D542D4">
        <w:rPr>
          <w:rFonts w:ascii="Times New Roman" w:hAnsi="Times New Roman"/>
          <w:b/>
          <w:bCs/>
          <w:sz w:val="24"/>
          <w:szCs w:val="24"/>
        </w:rPr>
        <w:t>»</w:t>
      </w:r>
      <w:r w:rsidRPr="00D542D4">
        <w:rPr>
          <w:rFonts w:ascii="Times New Roman" w:hAnsi="Times New Roman"/>
          <w:sz w:val="24"/>
          <w:szCs w:val="24"/>
        </w:rPr>
        <w:t xml:space="preserve"> — </w:t>
      </w:r>
      <w:r>
        <w:rPr>
          <w:rFonts w:ascii="Times New Roman" w:hAnsi="Times New Roman"/>
          <w:sz w:val="24"/>
          <w:szCs w:val="24"/>
        </w:rPr>
        <w:t>п</w:t>
      </w:r>
      <w:r w:rsidRPr="00D542D4">
        <w:rPr>
          <w:rFonts w:ascii="Times New Roman" w:hAnsi="Times New Roman"/>
          <w:sz w:val="24"/>
          <w:szCs w:val="24"/>
        </w:rPr>
        <w:t>ространство на </w:t>
      </w:r>
      <w:r>
        <w:rPr>
          <w:rFonts w:ascii="Times New Roman" w:hAnsi="Times New Roman"/>
          <w:sz w:val="24"/>
          <w:szCs w:val="24"/>
        </w:rPr>
        <w:t>Сайте</w:t>
      </w:r>
      <w:r w:rsidRPr="00D542D4">
        <w:rPr>
          <w:rFonts w:ascii="Times New Roman" w:hAnsi="Times New Roman"/>
          <w:sz w:val="24"/>
          <w:szCs w:val="24"/>
        </w:rPr>
        <w:t>, содержащее информацию о Пользователе и его Контенте, с котор</w:t>
      </w:r>
      <w:r w:rsidR="003C676A">
        <w:rPr>
          <w:rFonts w:ascii="Times New Roman" w:hAnsi="Times New Roman"/>
          <w:sz w:val="24"/>
          <w:szCs w:val="24"/>
        </w:rPr>
        <w:t>ым</w:t>
      </w:r>
      <w:r w:rsidRPr="00D542D4">
        <w:rPr>
          <w:rFonts w:ascii="Times New Roman" w:hAnsi="Times New Roman"/>
          <w:sz w:val="24"/>
          <w:szCs w:val="24"/>
        </w:rPr>
        <w:t xml:space="preserve"> могут ознакомиться посетители </w:t>
      </w:r>
      <w:r>
        <w:rPr>
          <w:rFonts w:ascii="Times New Roman" w:hAnsi="Times New Roman"/>
          <w:sz w:val="24"/>
          <w:szCs w:val="24"/>
        </w:rPr>
        <w:t>Сайта, которым Пользователь предоставил доступ</w:t>
      </w:r>
      <w:r w:rsidRPr="00D542D4">
        <w:rPr>
          <w:rFonts w:ascii="Times New Roman" w:hAnsi="Times New Roman"/>
          <w:sz w:val="24"/>
          <w:szCs w:val="24"/>
        </w:rPr>
        <w:t>.</w:t>
      </w:r>
    </w:p>
    <w:p w14:paraId="2E533E76" w14:textId="04A2BFCB" w:rsidR="00744715" w:rsidRDefault="00744715" w:rsidP="00001AD2">
      <w:pPr>
        <w:numPr>
          <w:ilvl w:val="1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 w:rsidRPr="00744715">
        <w:rPr>
          <w:rFonts w:ascii="Times New Roman" w:hAnsi="Times New Roman"/>
          <w:b/>
          <w:bCs/>
          <w:sz w:val="24"/>
          <w:szCs w:val="24"/>
        </w:rPr>
        <w:t>«Контент»</w:t>
      </w:r>
      <w:r w:rsidRPr="00744715">
        <w:rPr>
          <w:rFonts w:ascii="Times New Roman" w:hAnsi="Times New Roman"/>
          <w:sz w:val="24"/>
          <w:szCs w:val="24"/>
        </w:rPr>
        <w:t> — все объекты, размещенные и доступные на </w:t>
      </w:r>
      <w:r>
        <w:rPr>
          <w:rFonts w:ascii="Times New Roman" w:hAnsi="Times New Roman"/>
          <w:sz w:val="24"/>
          <w:szCs w:val="24"/>
        </w:rPr>
        <w:t>Сайте</w:t>
      </w:r>
      <w:r w:rsidRPr="00744715">
        <w:rPr>
          <w:rFonts w:ascii="Times New Roman" w:hAnsi="Times New Roman"/>
          <w:sz w:val="24"/>
          <w:szCs w:val="24"/>
        </w:rPr>
        <w:t>, в том числе аудиовизуальные произведения, элементы дизайна, текст, фотографии, иллюстрации, видео, программы для ЭВМ, базы данных, музыка, звуки, шрифты и другие объекты.</w:t>
      </w:r>
    </w:p>
    <w:p w14:paraId="3818066D" w14:textId="2F3FE116" w:rsidR="00027AE3" w:rsidRPr="00027AE3" w:rsidRDefault="00FC3F6B" w:rsidP="00001AD2">
      <w:pPr>
        <w:numPr>
          <w:ilvl w:val="1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 w:rsidRPr="00027AE3">
        <w:rPr>
          <w:rFonts w:ascii="Times New Roman" w:hAnsi="Times New Roman"/>
          <w:sz w:val="24"/>
          <w:szCs w:val="24"/>
        </w:rPr>
        <w:t>В случае использования в Соглашении терминов, не определенных в настоящем разделе Соглашения, толкование такого термина производится в соответствии с текстом настоящего Соглашения. В случае отсутствия однозначного толкования термина следует руководствоваться толкованием термина, определенным законодательством РФ, а также сложившимся в сети Интернет.</w:t>
      </w:r>
    </w:p>
    <w:p w14:paraId="0CBB5C9E" w14:textId="77777777" w:rsidR="00027AE3" w:rsidRPr="00027AE3" w:rsidRDefault="00FC3F6B" w:rsidP="00001AD2">
      <w:pPr>
        <w:numPr>
          <w:ilvl w:val="0"/>
          <w:numId w:val="2"/>
        </w:numPr>
        <w:spacing w:before="240" w:after="240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027AE3">
        <w:rPr>
          <w:rFonts w:ascii="Times New Roman" w:hAnsi="Times New Roman"/>
          <w:b/>
          <w:bCs/>
          <w:sz w:val="24"/>
          <w:szCs w:val="24"/>
        </w:rPr>
        <w:t xml:space="preserve">Общие положения </w:t>
      </w:r>
    </w:p>
    <w:p w14:paraId="0ADCC4C9" w14:textId="2FDCB80B" w:rsidR="00027AE3" w:rsidRPr="00027AE3" w:rsidRDefault="00CC1616" w:rsidP="00001AD2">
      <w:pPr>
        <w:numPr>
          <w:ilvl w:val="1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A7236A">
        <w:rPr>
          <w:rFonts w:ascii="Times New Roman" w:hAnsi="Times New Roman"/>
          <w:sz w:val="24"/>
          <w:szCs w:val="24"/>
        </w:rPr>
        <w:t xml:space="preserve">егистрируясь </w:t>
      </w:r>
      <w:r w:rsidR="00B8702A">
        <w:rPr>
          <w:rFonts w:ascii="Times New Roman" w:hAnsi="Times New Roman" w:cs="Times New Roman"/>
          <w:sz w:val="24"/>
          <w:szCs w:val="24"/>
        </w:rPr>
        <w:t>на Сайте</w:t>
      </w:r>
      <w:r w:rsidR="00FC3F6B" w:rsidRPr="00027AE3">
        <w:rPr>
          <w:rFonts w:ascii="Times New Roman" w:hAnsi="Times New Roman"/>
          <w:sz w:val="24"/>
          <w:szCs w:val="24"/>
        </w:rPr>
        <w:t>, Вы подтверждаете, что настоящее Соглашение было Вами прочитано, условия его Вам понятны, и Вы выражаете свое согласие с настоящим Соглашением в полном объеме, без исключений и оговорок, и обязуетесь соблюдать его условия</w:t>
      </w:r>
      <w:r w:rsidR="00D95B8F">
        <w:rPr>
          <w:rFonts w:ascii="Times New Roman" w:hAnsi="Times New Roman"/>
          <w:sz w:val="24"/>
          <w:szCs w:val="24"/>
        </w:rPr>
        <w:t>.</w:t>
      </w:r>
    </w:p>
    <w:p w14:paraId="15DE1C8F" w14:textId="4E026D15" w:rsidR="00027AE3" w:rsidRPr="00027AE3" w:rsidRDefault="00FC3F6B" w:rsidP="00001AD2">
      <w:pPr>
        <w:numPr>
          <w:ilvl w:val="1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 w:rsidRPr="00027AE3">
        <w:rPr>
          <w:rFonts w:ascii="Times New Roman" w:hAnsi="Times New Roman"/>
          <w:sz w:val="24"/>
          <w:szCs w:val="24"/>
        </w:rPr>
        <w:t>Компания</w:t>
      </w:r>
      <w:r w:rsidRPr="00027AE3">
        <w:rPr>
          <w:rFonts w:ascii="Times New Roman" w:hAnsi="Times New Roman"/>
          <w:sz w:val="24"/>
          <w:szCs w:val="24"/>
          <w:shd w:val="clear" w:color="auto" w:fill="FFFFFF"/>
        </w:rPr>
        <w:t xml:space="preserve"> оставляет за собой право изменять, полностью или частично, условия настоящего Соглашения</w:t>
      </w:r>
      <w:r w:rsidRPr="00027AE3">
        <w:rPr>
          <w:rFonts w:ascii="Times New Roman" w:hAnsi="Times New Roman"/>
          <w:sz w:val="24"/>
        </w:rPr>
        <w:t>.</w:t>
      </w:r>
      <w:r w:rsidRPr="00027AE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80847">
        <w:rPr>
          <w:rFonts w:ascii="Times New Roman" w:hAnsi="Times New Roman"/>
          <w:sz w:val="24"/>
          <w:szCs w:val="24"/>
          <w:shd w:val="clear" w:color="auto" w:fill="FFFFFF"/>
        </w:rPr>
        <w:t xml:space="preserve">Компания </w:t>
      </w:r>
      <w:r w:rsidR="00604186">
        <w:rPr>
          <w:rFonts w:ascii="Times New Roman" w:hAnsi="Times New Roman"/>
          <w:sz w:val="24"/>
          <w:szCs w:val="24"/>
          <w:shd w:val="clear" w:color="auto" w:fill="FFFFFF"/>
        </w:rPr>
        <w:t>информирует</w:t>
      </w:r>
      <w:r w:rsidR="005547C9">
        <w:rPr>
          <w:rFonts w:ascii="Times New Roman" w:hAnsi="Times New Roman"/>
          <w:sz w:val="24"/>
          <w:szCs w:val="24"/>
          <w:shd w:val="clear" w:color="auto" w:fill="FFFFFF"/>
        </w:rPr>
        <w:t xml:space="preserve"> Пользователей</w:t>
      </w:r>
      <w:r w:rsidR="00480847">
        <w:rPr>
          <w:rFonts w:ascii="Times New Roman" w:hAnsi="Times New Roman"/>
          <w:sz w:val="24"/>
          <w:szCs w:val="24"/>
          <w:shd w:val="clear" w:color="auto" w:fill="FFFFFF"/>
        </w:rPr>
        <w:t xml:space="preserve"> об изменении</w:t>
      </w:r>
      <w:r w:rsidR="00BF61DD">
        <w:rPr>
          <w:rFonts w:ascii="Times New Roman" w:hAnsi="Times New Roman"/>
          <w:sz w:val="24"/>
          <w:szCs w:val="24"/>
          <w:shd w:val="clear" w:color="auto" w:fill="FFFFFF"/>
        </w:rPr>
        <w:t xml:space="preserve"> условий </w:t>
      </w:r>
      <w:r w:rsidRPr="00027AE3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Соглашения</w:t>
      </w:r>
      <w:r w:rsidR="0048084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547C9">
        <w:rPr>
          <w:rFonts w:ascii="Times New Roman" w:hAnsi="Times New Roman"/>
          <w:sz w:val="24"/>
          <w:szCs w:val="24"/>
          <w:shd w:val="clear" w:color="auto" w:fill="FFFFFF"/>
        </w:rPr>
        <w:t>путем</w:t>
      </w:r>
      <w:r w:rsidR="00D921A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04186">
        <w:rPr>
          <w:rFonts w:ascii="Times New Roman" w:hAnsi="Times New Roman"/>
          <w:sz w:val="24"/>
          <w:szCs w:val="24"/>
          <w:shd w:val="clear" w:color="auto" w:fill="FFFFFF"/>
        </w:rPr>
        <w:t>размещения новой редакции на Сайте</w:t>
      </w:r>
      <w:r w:rsidRPr="00027AE3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bookmarkStart w:id="2" w:name="_Hlk70622293"/>
      <w:r w:rsidRPr="00027AE3">
        <w:rPr>
          <w:rFonts w:ascii="Times New Roman" w:hAnsi="Times New Roman"/>
          <w:sz w:val="24"/>
          <w:szCs w:val="24"/>
          <w:shd w:val="clear" w:color="auto" w:fill="FFFFFF"/>
        </w:rPr>
        <w:t>Продолжая использовать Сайт,</w:t>
      </w:r>
      <w:r w:rsidR="004E12D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27AE3">
        <w:rPr>
          <w:rFonts w:ascii="Times New Roman" w:hAnsi="Times New Roman"/>
          <w:sz w:val="24"/>
          <w:szCs w:val="24"/>
          <w:shd w:val="clear" w:color="auto" w:fill="FFFFFF"/>
        </w:rPr>
        <w:t xml:space="preserve">Вы принимаете </w:t>
      </w:r>
      <w:r w:rsidR="00604186">
        <w:rPr>
          <w:rFonts w:ascii="Times New Roman" w:hAnsi="Times New Roman"/>
          <w:sz w:val="24"/>
          <w:szCs w:val="24"/>
          <w:shd w:val="clear" w:color="auto" w:fill="FFFFFF"/>
        </w:rPr>
        <w:t>действующую</w:t>
      </w:r>
      <w:r w:rsidRPr="00027AE3">
        <w:rPr>
          <w:rFonts w:ascii="Times New Roman" w:hAnsi="Times New Roman"/>
          <w:sz w:val="24"/>
          <w:szCs w:val="24"/>
          <w:shd w:val="clear" w:color="auto" w:fill="FFFFFF"/>
        </w:rPr>
        <w:t xml:space="preserve"> редакцию Соглашения. </w:t>
      </w:r>
    </w:p>
    <w:bookmarkEnd w:id="2"/>
    <w:p w14:paraId="152AD5B9" w14:textId="2B730BA4" w:rsidR="00027AE3" w:rsidRPr="00027AE3" w:rsidRDefault="00FC3F6B" w:rsidP="00001AD2">
      <w:pPr>
        <w:numPr>
          <w:ilvl w:val="1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 w:rsidRPr="00027AE3">
        <w:rPr>
          <w:rFonts w:ascii="Times New Roman" w:hAnsi="Times New Roman"/>
          <w:sz w:val="24"/>
          <w:szCs w:val="24"/>
          <w:shd w:val="clear" w:color="auto" w:fill="FFFFFF"/>
        </w:rPr>
        <w:t>Компании принадлеж</w:t>
      </w:r>
      <w:r w:rsidR="003B45C2">
        <w:rPr>
          <w:rFonts w:ascii="Times New Roman" w:hAnsi="Times New Roman"/>
          <w:sz w:val="24"/>
          <w:szCs w:val="24"/>
          <w:shd w:val="clear" w:color="auto" w:fill="FFFFFF"/>
        </w:rPr>
        <w:t>ит исключительное право</w:t>
      </w:r>
      <w:r w:rsidRPr="00027AE3">
        <w:rPr>
          <w:rFonts w:ascii="Times New Roman" w:hAnsi="Times New Roman"/>
          <w:sz w:val="24"/>
          <w:szCs w:val="24"/>
          <w:shd w:val="clear" w:color="auto" w:fill="FFFFFF"/>
        </w:rPr>
        <w:t xml:space="preserve"> на</w:t>
      </w:r>
      <w:r w:rsidR="00382C95" w:rsidRPr="00027AE3">
        <w:rPr>
          <w:rFonts w:ascii="Times New Roman" w:hAnsi="Times New Roman"/>
          <w:sz w:val="24"/>
          <w:szCs w:val="24"/>
          <w:shd w:val="clear" w:color="auto" w:fill="FFFFFF"/>
        </w:rPr>
        <w:t xml:space="preserve"> Сайт</w:t>
      </w:r>
      <w:r w:rsidR="00382C95">
        <w:rPr>
          <w:rFonts w:ascii="Times New Roman" w:hAnsi="Times New Roman"/>
          <w:sz w:val="24"/>
          <w:szCs w:val="24"/>
          <w:shd w:val="clear" w:color="auto" w:fill="FFFFFF"/>
        </w:rPr>
        <w:t xml:space="preserve"> как составное произведение. </w:t>
      </w:r>
      <w:r w:rsidRPr="00027AE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82C95">
        <w:rPr>
          <w:rFonts w:ascii="Times New Roman" w:hAnsi="Times New Roman"/>
          <w:sz w:val="24"/>
          <w:szCs w:val="24"/>
          <w:shd w:val="clear" w:color="auto" w:fill="FFFFFF"/>
        </w:rPr>
        <w:t>Объекты интеллектуальной собственности</w:t>
      </w:r>
      <w:r w:rsidR="00BF61DD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382C95">
        <w:rPr>
          <w:rFonts w:ascii="Times New Roman" w:hAnsi="Times New Roman"/>
          <w:sz w:val="24"/>
          <w:szCs w:val="24"/>
          <w:shd w:val="clear" w:color="auto" w:fill="FFFFFF"/>
        </w:rPr>
        <w:t xml:space="preserve"> используемые в рамках Сайта (в частности, </w:t>
      </w:r>
      <w:r w:rsidR="00382C95" w:rsidRPr="00027AE3">
        <w:rPr>
          <w:rFonts w:ascii="Times New Roman" w:hAnsi="Times New Roman"/>
          <w:sz w:val="24"/>
          <w:szCs w:val="24"/>
          <w:shd w:val="clear" w:color="auto" w:fill="FFFFFF"/>
        </w:rPr>
        <w:t>изображения, текстовые, аудио- и\или видеоматериалы</w:t>
      </w:r>
      <w:r w:rsidR="00382C95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BF61DD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382C95">
        <w:rPr>
          <w:rFonts w:ascii="Times New Roman" w:hAnsi="Times New Roman"/>
          <w:sz w:val="24"/>
          <w:szCs w:val="24"/>
          <w:shd w:val="clear" w:color="auto" w:fill="FFFFFF"/>
        </w:rPr>
        <w:t xml:space="preserve"> также </w:t>
      </w:r>
      <w:r w:rsidR="003B45C2">
        <w:rPr>
          <w:rFonts w:ascii="Times New Roman" w:hAnsi="Times New Roman"/>
          <w:sz w:val="24"/>
          <w:szCs w:val="24"/>
          <w:shd w:val="clear" w:color="auto" w:fill="FFFFFF"/>
        </w:rPr>
        <w:t>являются предметом исключительных прав</w:t>
      </w:r>
      <w:r w:rsidR="00382C9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E1A8F">
        <w:rPr>
          <w:rFonts w:ascii="Times New Roman" w:hAnsi="Times New Roman"/>
          <w:sz w:val="24"/>
          <w:szCs w:val="24"/>
          <w:shd w:val="clear" w:color="auto" w:fill="FFFFFF"/>
        </w:rPr>
        <w:t>Компании или используются ей на</w:t>
      </w:r>
      <w:r w:rsidR="00382C95">
        <w:rPr>
          <w:rFonts w:ascii="Times New Roman" w:hAnsi="Times New Roman"/>
          <w:sz w:val="24"/>
          <w:szCs w:val="24"/>
          <w:shd w:val="clear" w:color="auto" w:fill="FFFFFF"/>
        </w:rPr>
        <w:t xml:space="preserve"> законных основаниях</w:t>
      </w:r>
      <w:r w:rsidR="00382C95" w:rsidRPr="00027AE3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382C9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2755E67C" w14:textId="78A5ED93" w:rsidR="007222BE" w:rsidRDefault="00FC3F6B" w:rsidP="00001AD2">
      <w:pPr>
        <w:numPr>
          <w:ilvl w:val="1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  <w:shd w:val="clear" w:color="auto" w:fill="FFFFFF"/>
        </w:rPr>
      </w:pPr>
      <w:r w:rsidRPr="00027AE3">
        <w:rPr>
          <w:rFonts w:ascii="Times New Roman" w:hAnsi="Times New Roman"/>
          <w:sz w:val="24"/>
          <w:szCs w:val="24"/>
          <w:shd w:val="clear" w:color="auto" w:fill="FFFFFF"/>
        </w:rPr>
        <w:t xml:space="preserve">Компания предоставляет Пользователю неисключительное, </w:t>
      </w:r>
      <w:proofErr w:type="spellStart"/>
      <w:r w:rsidRPr="00027AE3">
        <w:rPr>
          <w:rFonts w:ascii="Times New Roman" w:hAnsi="Times New Roman"/>
          <w:sz w:val="24"/>
          <w:szCs w:val="24"/>
          <w:shd w:val="clear" w:color="auto" w:fill="FFFFFF"/>
        </w:rPr>
        <w:t>несублицензируемое</w:t>
      </w:r>
      <w:proofErr w:type="spellEnd"/>
      <w:r w:rsidRPr="00027AE3">
        <w:rPr>
          <w:rFonts w:ascii="Times New Roman" w:hAnsi="Times New Roman"/>
          <w:sz w:val="24"/>
          <w:szCs w:val="24"/>
          <w:shd w:val="clear" w:color="auto" w:fill="FFFFFF"/>
        </w:rPr>
        <w:t xml:space="preserve"> и непередаваемое право получать доступ к Сайту и использовать его исключительно в соответствии с настоящим Соглашением в личных некоммерческих целях. </w:t>
      </w:r>
    </w:p>
    <w:p w14:paraId="2577F971" w14:textId="5EDDDBA1" w:rsidR="00027AE3" w:rsidRPr="00027AE3" w:rsidRDefault="00FC3F6B" w:rsidP="00001AD2">
      <w:pPr>
        <w:numPr>
          <w:ilvl w:val="1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  <w:shd w:val="clear" w:color="auto" w:fill="FFFFFF"/>
        </w:rPr>
      </w:pPr>
      <w:r w:rsidRPr="00027AE3">
        <w:rPr>
          <w:rFonts w:ascii="Times New Roman" w:hAnsi="Times New Roman"/>
          <w:sz w:val="24"/>
          <w:szCs w:val="24"/>
          <w:shd w:val="clear" w:color="auto" w:fill="FFFFFF"/>
        </w:rPr>
        <w:t>Пользователь не вправе изменять Сайт,</w:t>
      </w:r>
      <w:r w:rsidRPr="00027AE3">
        <w:t xml:space="preserve"> </w:t>
      </w:r>
      <w:r w:rsidRPr="00027AE3">
        <w:rPr>
          <w:rFonts w:ascii="Times New Roman" w:hAnsi="Times New Roman"/>
          <w:sz w:val="24"/>
          <w:szCs w:val="24"/>
          <w:shd w:val="clear" w:color="auto" w:fill="FFFFFF"/>
        </w:rPr>
        <w:t xml:space="preserve">изучать, исследовать или испытывать функционирование Сайта в целях определения идей и принципов, лежащих в основе любого элемента Сайта, в том числе, но не ограничиваясь, перерабатывать, модифицировать, реконструировать, </w:t>
      </w:r>
      <w:proofErr w:type="spellStart"/>
      <w:r w:rsidRPr="00027AE3">
        <w:rPr>
          <w:rFonts w:ascii="Times New Roman" w:hAnsi="Times New Roman"/>
          <w:sz w:val="24"/>
          <w:szCs w:val="24"/>
          <w:shd w:val="clear" w:color="auto" w:fill="FFFFFF"/>
        </w:rPr>
        <w:t>декомпилировать</w:t>
      </w:r>
      <w:proofErr w:type="spellEnd"/>
      <w:r w:rsidRPr="00027AE3">
        <w:rPr>
          <w:rFonts w:ascii="Times New Roman" w:hAnsi="Times New Roman"/>
          <w:sz w:val="24"/>
          <w:szCs w:val="24"/>
          <w:shd w:val="clear" w:color="auto" w:fill="FFFFFF"/>
        </w:rPr>
        <w:t xml:space="preserve"> и дизассемблировать, воспроизводить и преобразо</w:t>
      </w:r>
      <w:r w:rsidR="00B8702A">
        <w:rPr>
          <w:rFonts w:ascii="Times New Roman" w:hAnsi="Times New Roman"/>
          <w:sz w:val="24"/>
          <w:szCs w:val="24"/>
          <w:shd w:val="clear" w:color="auto" w:fill="FFFFFF"/>
        </w:rPr>
        <w:t>вы</w:t>
      </w:r>
      <w:r w:rsidRPr="00027AE3">
        <w:rPr>
          <w:rFonts w:ascii="Times New Roman" w:hAnsi="Times New Roman"/>
          <w:sz w:val="24"/>
          <w:szCs w:val="24"/>
          <w:shd w:val="clear" w:color="auto" w:fill="FFFFFF"/>
        </w:rPr>
        <w:t>вать объектный код в исходный текст или поручать иным лицам осуществить эти действия.</w:t>
      </w:r>
    </w:p>
    <w:p w14:paraId="06A92817" w14:textId="10981BAA" w:rsidR="00027AE3" w:rsidRPr="00027AE3" w:rsidRDefault="002D6552" w:rsidP="00001AD2">
      <w:pPr>
        <w:numPr>
          <w:ilvl w:val="1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Компания</w:t>
      </w:r>
      <w:r w:rsidRPr="00027AE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C3F6B" w:rsidRPr="00027AE3">
        <w:rPr>
          <w:rFonts w:ascii="Times New Roman" w:hAnsi="Times New Roman"/>
          <w:sz w:val="24"/>
          <w:szCs w:val="24"/>
          <w:shd w:val="clear" w:color="auto" w:fill="FFFFFF"/>
        </w:rPr>
        <w:t xml:space="preserve">предоставляет Пользователю возможность ознакомиться с содержанием Сайта, а также иные возможности, предусмотренные на Сайте. </w:t>
      </w:r>
      <w:r w:rsidR="004F3E93">
        <w:rPr>
          <w:rFonts w:ascii="Times New Roman" w:hAnsi="Times New Roman"/>
          <w:sz w:val="24"/>
          <w:szCs w:val="24"/>
          <w:shd w:val="clear" w:color="auto" w:fill="FFFFFF"/>
        </w:rPr>
        <w:t>Использование Пользователем всех</w:t>
      </w:r>
      <w:r w:rsidR="004F3E93" w:rsidRPr="00027AE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C3F6B" w:rsidRPr="00027AE3">
        <w:rPr>
          <w:rFonts w:ascii="Times New Roman" w:hAnsi="Times New Roman"/>
          <w:sz w:val="24"/>
          <w:szCs w:val="24"/>
          <w:shd w:val="clear" w:color="auto" w:fill="FFFFFF"/>
        </w:rPr>
        <w:t>существующи</w:t>
      </w:r>
      <w:r w:rsidR="004F3E93">
        <w:rPr>
          <w:rFonts w:ascii="Times New Roman" w:hAnsi="Times New Roman"/>
          <w:sz w:val="24"/>
          <w:szCs w:val="24"/>
          <w:shd w:val="clear" w:color="auto" w:fill="FFFFFF"/>
        </w:rPr>
        <w:t>х</w:t>
      </w:r>
      <w:r w:rsidR="00FC3F6B" w:rsidRPr="00027AE3">
        <w:rPr>
          <w:rFonts w:ascii="Times New Roman" w:hAnsi="Times New Roman"/>
          <w:sz w:val="24"/>
          <w:szCs w:val="24"/>
          <w:shd w:val="clear" w:color="auto" w:fill="FFFFFF"/>
        </w:rPr>
        <w:t xml:space="preserve"> на данный момент функци</w:t>
      </w:r>
      <w:r w:rsidR="004F3E93">
        <w:rPr>
          <w:rFonts w:ascii="Times New Roman" w:hAnsi="Times New Roman"/>
          <w:sz w:val="24"/>
          <w:szCs w:val="24"/>
          <w:shd w:val="clear" w:color="auto" w:fill="FFFFFF"/>
        </w:rPr>
        <w:t>й</w:t>
      </w:r>
      <w:r w:rsidR="00FC3F6B" w:rsidRPr="00027AE3">
        <w:rPr>
          <w:rFonts w:ascii="Times New Roman" w:hAnsi="Times New Roman"/>
          <w:sz w:val="24"/>
          <w:szCs w:val="24"/>
          <w:shd w:val="clear" w:color="auto" w:fill="FFFFFF"/>
        </w:rPr>
        <w:t xml:space="preserve"> Сайта, </w:t>
      </w:r>
      <w:r w:rsidR="004F3E93">
        <w:rPr>
          <w:rFonts w:ascii="Times New Roman" w:hAnsi="Times New Roman"/>
          <w:sz w:val="24"/>
          <w:szCs w:val="24"/>
          <w:shd w:val="clear" w:color="auto" w:fill="FFFFFF"/>
        </w:rPr>
        <w:t>а также функций</w:t>
      </w:r>
      <w:r w:rsidR="003E1A8F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4F3E93">
        <w:rPr>
          <w:rFonts w:ascii="Times New Roman" w:hAnsi="Times New Roman"/>
          <w:sz w:val="24"/>
          <w:szCs w:val="24"/>
          <w:shd w:val="clear" w:color="auto" w:fill="FFFFFF"/>
        </w:rPr>
        <w:t xml:space="preserve"> добавленных на Сайт в будущем,</w:t>
      </w:r>
      <w:r w:rsidR="00FC3F6B" w:rsidRPr="00027AE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60ED3">
        <w:rPr>
          <w:rFonts w:ascii="Times New Roman" w:hAnsi="Times New Roman"/>
          <w:sz w:val="24"/>
          <w:szCs w:val="24"/>
          <w:shd w:val="clear" w:color="auto" w:fill="FFFFFF"/>
        </w:rPr>
        <w:t xml:space="preserve">регулируется </w:t>
      </w:r>
      <w:r w:rsidR="00BF61DD">
        <w:rPr>
          <w:rFonts w:ascii="Times New Roman" w:hAnsi="Times New Roman"/>
          <w:sz w:val="24"/>
          <w:szCs w:val="24"/>
          <w:shd w:val="clear" w:color="auto" w:fill="FFFFFF"/>
        </w:rPr>
        <w:t>настоящим</w:t>
      </w:r>
      <w:r w:rsidR="00BF61DD" w:rsidRPr="00027AE3">
        <w:rPr>
          <w:rFonts w:ascii="Times New Roman" w:hAnsi="Times New Roman"/>
          <w:sz w:val="24"/>
          <w:szCs w:val="24"/>
          <w:shd w:val="clear" w:color="auto" w:fill="FFFFFF"/>
        </w:rPr>
        <w:t xml:space="preserve"> Соглашени</w:t>
      </w:r>
      <w:r w:rsidR="00BF61DD">
        <w:rPr>
          <w:rFonts w:ascii="Times New Roman" w:hAnsi="Times New Roman"/>
          <w:sz w:val="24"/>
          <w:szCs w:val="24"/>
          <w:shd w:val="clear" w:color="auto" w:fill="FFFFFF"/>
        </w:rPr>
        <w:t>ем</w:t>
      </w:r>
      <w:r w:rsidR="00FC3F6B" w:rsidRPr="00027AE3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2273AB23" w14:textId="2DD976D9" w:rsidR="00027AE3" w:rsidRPr="00027AE3" w:rsidRDefault="00FC3F6B" w:rsidP="00001AD2">
      <w:pPr>
        <w:numPr>
          <w:ilvl w:val="1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 w:rsidRPr="00027AE3">
        <w:rPr>
          <w:rFonts w:ascii="Times New Roman" w:hAnsi="Times New Roman"/>
          <w:sz w:val="24"/>
          <w:szCs w:val="24"/>
          <w:shd w:val="clear" w:color="auto" w:fill="FFFFFF"/>
        </w:rPr>
        <w:t xml:space="preserve">Компания вправе устанавливать ограничения использования Сайта в зависимости от региона Пользователя. </w:t>
      </w:r>
      <w:r w:rsidR="003E1A8F">
        <w:rPr>
          <w:rFonts w:ascii="Times New Roman" w:hAnsi="Times New Roman"/>
          <w:sz w:val="24"/>
          <w:szCs w:val="24"/>
          <w:shd w:val="clear" w:color="auto" w:fill="FFFFFF"/>
        </w:rPr>
        <w:t xml:space="preserve">Введение ограничений обосновано </w:t>
      </w:r>
      <w:r w:rsidR="003E1A8F" w:rsidRPr="005614A0">
        <w:rPr>
          <w:rFonts w:ascii="Times New Roman" w:hAnsi="Times New Roman"/>
          <w:sz w:val="24"/>
          <w:szCs w:val="24"/>
          <w:shd w:val="clear" w:color="auto" w:fill="FFFFFF"/>
        </w:rPr>
        <w:t>объективны</w:t>
      </w:r>
      <w:r w:rsidR="003E1A8F">
        <w:rPr>
          <w:rFonts w:ascii="Times New Roman" w:hAnsi="Times New Roman"/>
          <w:sz w:val="24"/>
          <w:szCs w:val="24"/>
          <w:shd w:val="clear" w:color="auto" w:fill="FFFFFF"/>
        </w:rPr>
        <w:t>ми</w:t>
      </w:r>
      <w:r w:rsidR="003E1A8F" w:rsidRPr="005614A0">
        <w:rPr>
          <w:rFonts w:ascii="Times New Roman" w:hAnsi="Times New Roman"/>
          <w:sz w:val="24"/>
          <w:szCs w:val="24"/>
          <w:shd w:val="clear" w:color="auto" w:fill="FFFFFF"/>
        </w:rPr>
        <w:t xml:space="preserve"> услови</w:t>
      </w:r>
      <w:r w:rsidR="003E1A8F">
        <w:rPr>
          <w:rFonts w:ascii="Times New Roman" w:hAnsi="Times New Roman"/>
          <w:sz w:val="24"/>
          <w:szCs w:val="24"/>
          <w:shd w:val="clear" w:color="auto" w:fill="FFFFFF"/>
        </w:rPr>
        <w:t>ями</w:t>
      </w:r>
      <w:r w:rsidR="003E1A8F" w:rsidRPr="005614A0">
        <w:rPr>
          <w:rFonts w:ascii="Times New Roman" w:hAnsi="Times New Roman"/>
          <w:sz w:val="24"/>
          <w:szCs w:val="24"/>
          <w:shd w:val="clear" w:color="auto" w:fill="FFFFFF"/>
        </w:rPr>
        <w:t xml:space="preserve"> деятельности</w:t>
      </w:r>
      <w:r w:rsidR="003E1A8F">
        <w:rPr>
          <w:rFonts w:ascii="Times New Roman" w:hAnsi="Times New Roman"/>
          <w:sz w:val="24"/>
          <w:szCs w:val="24"/>
          <w:shd w:val="clear" w:color="auto" w:fill="FFFFFF"/>
        </w:rPr>
        <w:t xml:space="preserve"> Компании. </w:t>
      </w:r>
      <w:r w:rsidRPr="00027AE3">
        <w:rPr>
          <w:rFonts w:ascii="Times New Roman" w:hAnsi="Times New Roman"/>
          <w:sz w:val="24"/>
          <w:szCs w:val="24"/>
          <w:shd w:val="clear" w:color="auto" w:fill="FFFFFF"/>
        </w:rPr>
        <w:t>Применение любых технических и программных методов обхода данных ограничений запрещено. Положения настоящего Соглашения, регулирующие недоступные (ограниченные) для Пользователя функции Сайта, не применяются до тех пор, пока Пользователю такие функции не станут доступны в явном виде. Информация о доступности отдельных функций Сайта размещается в Сайте.</w:t>
      </w:r>
    </w:p>
    <w:p w14:paraId="6642DEDD" w14:textId="52C1900B" w:rsidR="00027AE3" w:rsidRPr="000C3FBB" w:rsidRDefault="00FC3F6B" w:rsidP="00001AD2">
      <w:pPr>
        <w:numPr>
          <w:ilvl w:val="1"/>
          <w:numId w:val="2"/>
        </w:numPr>
        <w:pBdr>
          <w:bar w:val="none" w:sz="0" w:color="auto"/>
        </w:pBdr>
        <w:spacing w:after="24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27AE3">
        <w:rPr>
          <w:rFonts w:ascii="Times New Roman" w:eastAsia="Times New Roman" w:hAnsi="Times New Roman" w:cs="Times New Roman"/>
          <w:sz w:val="24"/>
          <w:szCs w:val="24"/>
        </w:rPr>
        <w:t>Обработка персональных данных Пользователя осуществляется в объеме и для целей заключения Соглашения, предоставления доступа и регистрации на Сайте и использования функциональных возможностей Сайта в соответствии с и на основании Соглашения</w:t>
      </w:r>
      <w:r w:rsidRPr="000C3F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46FCE" w:rsidRPr="000C3FBB">
        <w:rPr>
          <w:rFonts w:ascii="Times New Roman" w:eastAsia="Times New Roman" w:hAnsi="Times New Roman" w:cs="Times New Roman"/>
          <w:sz w:val="24"/>
          <w:szCs w:val="24"/>
        </w:rPr>
        <w:t xml:space="preserve">Компания вправе обрабатывать персональные данные Пользователя для улучшения пользовательского опыта, качества </w:t>
      </w:r>
      <w:r w:rsidR="009216C0" w:rsidRPr="000C3FBB">
        <w:rPr>
          <w:rFonts w:ascii="Times New Roman" w:eastAsia="Times New Roman" w:hAnsi="Times New Roman" w:cs="Times New Roman"/>
          <w:sz w:val="24"/>
          <w:szCs w:val="24"/>
        </w:rPr>
        <w:t>обслуживания и работы Сайта</w:t>
      </w:r>
      <w:r w:rsidR="00E46FCE" w:rsidRPr="000C3FBB">
        <w:rPr>
          <w:rFonts w:ascii="Times New Roman" w:eastAsia="Times New Roman" w:hAnsi="Times New Roman" w:cs="Times New Roman"/>
          <w:sz w:val="24"/>
          <w:szCs w:val="24"/>
        </w:rPr>
        <w:t xml:space="preserve">, предоставления Пользователю персонифицированных предложений, дополнительных возможностей и услуг, в том числе посредством анализа пользовательских данных, статистических, аналитических и иных исследований взаимодействия Пользователя с Компанией и третьими лицами. В рамках указанной деятельности Компания вправе </w:t>
      </w:r>
      <w:r w:rsidR="00E46FCE" w:rsidRPr="00964C11">
        <w:rPr>
          <w:rFonts w:ascii="Times New Roman" w:eastAsia="Times New Roman" w:hAnsi="Times New Roman" w:cs="Times New Roman"/>
          <w:sz w:val="24"/>
          <w:szCs w:val="24"/>
        </w:rPr>
        <w:t>получать</w:t>
      </w:r>
      <w:r w:rsidR="00E46FCE" w:rsidRPr="000C3FBB">
        <w:rPr>
          <w:rFonts w:ascii="Times New Roman" w:eastAsia="Times New Roman" w:hAnsi="Times New Roman" w:cs="Times New Roman"/>
          <w:sz w:val="24"/>
          <w:szCs w:val="24"/>
        </w:rPr>
        <w:t xml:space="preserve"> персональные данные от третьих лиц и поручать им обработку персональных данных на основании соответствующего договора, устанавливающего обязанности по соблюдению конфиденциальности и обеспечению безопасности персональных данных</w:t>
      </w:r>
      <w:r w:rsidRPr="000C3F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A791AB5" w14:textId="4A18D846" w:rsidR="00027AE3" w:rsidRPr="00B5434C" w:rsidRDefault="004408C0" w:rsidP="00001AD2">
      <w:pPr>
        <w:numPr>
          <w:ilvl w:val="1"/>
          <w:numId w:val="2"/>
        </w:numPr>
        <w:pBdr>
          <w:bar w:val="none" w:sz="0" w:color="auto"/>
        </w:pBdr>
        <w:spacing w:after="24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Условия о</w:t>
      </w:r>
      <w:r w:rsidR="00FC3F6B" w:rsidRPr="00027AE3">
        <w:rPr>
          <w:rFonts w:ascii="Times New Roman" w:eastAsia="Times New Roman" w:hAnsi="Times New Roman" w:cs="Times New Roman"/>
          <w:sz w:val="24"/>
          <w:szCs w:val="24"/>
        </w:rPr>
        <w:t>бработк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FC3F6B" w:rsidRPr="00027AE3">
        <w:rPr>
          <w:rFonts w:ascii="Times New Roman" w:eastAsia="Times New Roman" w:hAnsi="Times New Roman" w:cs="Times New Roman"/>
          <w:sz w:val="24"/>
          <w:szCs w:val="24"/>
        </w:rPr>
        <w:t xml:space="preserve"> персональных данных </w:t>
      </w:r>
      <w:r w:rsidR="00FC3F6B" w:rsidRPr="00B5434C">
        <w:rPr>
          <w:rFonts w:ascii="Times New Roman" w:eastAsia="Times New Roman" w:hAnsi="Times New Roman" w:cs="Times New Roman"/>
          <w:sz w:val="24"/>
          <w:szCs w:val="24"/>
        </w:rPr>
        <w:t xml:space="preserve">Пользователя </w:t>
      </w:r>
      <w:r>
        <w:rPr>
          <w:rFonts w:ascii="Times New Roman" w:eastAsia="Times New Roman" w:hAnsi="Times New Roman" w:cs="Times New Roman"/>
          <w:sz w:val="24"/>
          <w:szCs w:val="24"/>
        </w:rPr>
        <w:t>указаны</w:t>
      </w:r>
      <w:r w:rsidR="00B14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3F6B" w:rsidRPr="00B5434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E1A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434C" w:rsidRPr="00B5434C">
        <w:rPr>
          <w:rFonts w:ascii="Times New Roman" w:eastAsia="Times New Roman" w:hAnsi="Times New Roman" w:cs="Times New Roman"/>
          <w:sz w:val="24"/>
          <w:szCs w:val="24"/>
        </w:rPr>
        <w:t>Политик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B5434C" w:rsidRPr="00B5434C">
        <w:rPr>
          <w:rFonts w:ascii="Times New Roman" w:eastAsia="Times New Roman" w:hAnsi="Times New Roman" w:cs="Times New Roman"/>
          <w:sz w:val="24"/>
          <w:szCs w:val="24"/>
        </w:rPr>
        <w:t xml:space="preserve"> Конфиденциальности</w:t>
      </w:r>
      <w:r w:rsidR="00B5434C" w:rsidRPr="00A071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5434C" w:rsidRPr="00A0715C">
        <w:rPr>
          <w:rFonts w:ascii="Times New Roman" w:hAnsi="Times New Roman"/>
          <w:sz w:val="24"/>
          <w:szCs w:val="24"/>
        </w:rPr>
        <w:t xml:space="preserve">размещенной по ссылке </w:t>
      </w:r>
      <w:r w:rsidR="000041B2">
        <w:t>_</w:t>
      </w:r>
      <w:commentRangeStart w:id="3"/>
      <w:r w:rsidR="000041B2">
        <w:t>_____</w:t>
      </w:r>
      <w:commentRangeEnd w:id="3"/>
      <w:r w:rsidR="00F34416">
        <w:rPr>
          <w:rStyle w:val="a9"/>
        </w:rPr>
        <w:commentReference w:id="3"/>
      </w:r>
      <w:r w:rsidR="001F3487">
        <w:rPr>
          <w:rFonts w:ascii="Times New Roman" w:hAnsi="Times New Roman"/>
          <w:bCs/>
          <w:color w:val="auto"/>
          <w:sz w:val="24"/>
          <w:szCs w:val="24"/>
        </w:rPr>
        <w:t>.</w:t>
      </w:r>
      <w:r w:rsidR="00FC3F6B" w:rsidRPr="00C563E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407212DE" w14:textId="77777777" w:rsidR="00027AE3" w:rsidRPr="00027AE3" w:rsidRDefault="00FC3F6B" w:rsidP="00001AD2">
      <w:pPr>
        <w:numPr>
          <w:ilvl w:val="0"/>
          <w:numId w:val="2"/>
        </w:numPr>
        <w:spacing w:before="240" w:after="240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027AE3">
        <w:rPr>
          <w:rFonts w:ascii="Times New Roman" w:hAnsi="Times New Roman"/>
          <w:b/>
          <w:bCs/>
          <w:sz w:val="24"/>
          <w:szCs w:val="24"/>
        </w:rPr>
        <w:t>Регистрация и авторизация на Сайте</w:t>
      </w:r>
    </w:p>
    <w:p w14:paraId="734AA470" w14:textId="322E47D8" w:rsidR="00027AE3" w:rsidRPr="00027AE3" w:rsidRDefault="00FC3F6B" w:rsidP="00001AD2">
      <w:pPr>
        <w:numPr>
          <w:ilvl w:val="1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 w:rsidRPr="00027AE3">
        <w:rPr>
          <w:rFonts w:ascii="Times New Roman" w:hAnsi="Times New Roman"/>
          <w:sz w:val="24"/>
          <w:szCs w:val="24"/>
        </w:rPr>
        <w:t xml:space="preserve">Для регистрации на Сайте Пользователь создает </w:t>
      </w:r>
      <w:r w:rsidR="000041B2">
        <w:rPr>
          <w:rFonts w:ascii="Times New Roman" w:hAnsi="Times New Roman"/>
          <w:sz w:val="24"/>
          <w:szCs w:val="24"/>
        </w:rPr>
        <w:t>Профиль</w:t>
      </w:r>
      <w:r w:rsidR="00FA172B">
        <w:rPr>
          <w:rFonts w:ascii="Times New Roman" w:hAnsi="Times New Roman"/>
          <w:sz w:val="24"/>
          <w:szCs w:val="24"/>
        </w:rPr>
        <w:t>:</w:t>
      </w:r>
    </w:p>
    <w:p w14:paraId="67A2EE1D" w14:textId="5117F456" w:rsidR="00835428" w:rsidRPr="00835428" w:rsidRDefault="00FC3F6B" w:rsidP="00001AD2">
      <w:pPr>
        <w:numPr>
          <w:ilvl w:val="2"/>
          <w:numId w:val="7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 w:rsidRPr="00835428">
        <w:rPr>
          <w:rFonts w:ascii="Times New Roman" w:hAnsi="Times New Roman"/>
          <w:sz w:val="24"/>
          <w:szCs w:val="24"/>
        </w:rPr>
        <w:t xml:space="preserve">  заполняет обязательные поля регистрационной формы на Сайте: имя</w:t>
      </w:r>
      <w:r w:rsidR="00835428">
        <w:rPr>
          <w:rFonts w:ascii="Times New Roman" w:hAnsi="Times New Roman"/>
          <w:sz w:val="24"/>
          <w:szCs w:val="24"/>
        </w:rPr>
        <w:t xml:space="preserve"> и </w:t>
      </w:r>
      <w:r w:rsidRPr="00835428">
        <w:rPr>
          <w:rFonts w:ascii="Times New Roman" w:hAnsi="Times New Roman"/>
          <w:sz w:val="24"/>
          <w:szCs w:val="24"/>
        </w:rPr>
        <w:t>адрес электронной почты</w:t>
      </w:r>
      <w:r w:rsidR="00835428">
        <w:rPr>
          <w:rFonts w:ascii="Times New Roman" w:hAnsi="Times New Roman"/>
          <w:sz w:val="24"/>
          <w:szCs w:val="24"/>
        </w:rPr>
        <w:t>, пароль</w:t>
      </w:r>
      <w:r w:rsidRPr="00835428">
        <w:rPr>
          <w:rFonts w:ascii="Times New Roman" w:hAnsi="Times New Roman"/>
          <w:sz w:val="24"/>
          <w:szCs w:val="24"/>
        </w:rPr>
        <w:t>;</w:t>
      </w:r>
    </w:p>
    <w:p w14:paraId="04510A29" w14:textId="2EDD24D1" w:rsidR="005F06AC" w:rsidRDefault="00FC3F6B" w:rsidP="00001AD2">
      <w:pPr>
        <w:numPr>
          <w:ilvl w:val="2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 w:rsidRPr="00027AE3"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 xml:space="preserve">подтверждает </w:t>
      </w:r>
      <w:r w:rsidRPr="00027AE3">
        <w:rPr>
          <w:rFonts w:ascii="Times New Roman" w:hAnsi="Times New Roman"/>
          <w:sz w:val="24"/>
          <w:szCs w:val="24"/>
        </w:rPr>
        <w:t>присоедин</w:t>
      </w:r>
      <w:r>
        <w:rPr>
          <w:rFonts w:ascii="Times New Roman" w:hAnsi="Times New Roman"/>
          <w:sz w:val="24"/>
          <w:szCs w:val="24"/>
        </w:rPr>
        <w:t xml:space="preserve">ение </w:t>
      </w:r>
      <w:r w:rsidRPr="00027AE3">
        <w:rPr>
          <w:rFonts w:ascii="Times New Roman" w:hAnsi="Times New Roman"/>
          <w:sz w:val="24"/>
          <w:szCs w:val="24"/>
        </w:rPr>
        <w:t>к настоящему Соглашению</w:t>
      </w:r>
      <w:r w:rsidRPr="00C449CB">
        <w:rPr>
          <w:rFonts w:ascii="Times New Roman" w:hAnsi="Times New Roman"/>
          <w:sz w:val="24"/>
          <w:szCs w:val="24"/>
        </w:rPr>
        <w:t>;</w:t>
      </w:r>
    </w:p>
    <w:p w14:paraId="33FF8769" w14:textId="62D04874" w:rsidR="00027AE3" w:rsidRPr="00027AE3" w:rsidRDefault="003C676A" w:rsidP="00001AD2">
      <w:pPr>
        <w:numPr>
          <w:ilvl w:val="2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C3F6B">
        <w:rPr>
          <w:rFonts w:ascii="Times New Roman" w:hAnsi="Times New Roman"/>
          <w:sz w:val="24"/>
          <w:szCs w:val="24"/>
        </w:rPr>
        <w:t xml:space="preserve">создает </w:t>
      </w:r>
      <w:r w:rsidR="00835428">
        <w:rPr>
          <w:rFonts w:ascii="Times New Roman" w:hAnsi="Times New Roman"/>
          <w:sz w:val="24"/>
          <w:szCs w:val="24"/>
        </w:rPr>
        <w:t xml:space="preserve">Профиль </w:t>
      </w:r>
      <w:r w:rsidR="00FC3F6B">
        <w:rPr>
          <w:rFonts w:ascii="Times New Roman" w:hAnsi="Times New Roman"/>
          <w:sz w:val="24"/>
          <w:szCs w:val="24"/>
        </w:rPr>
        <w:t>путем</w:t>
      </w:r>
      <w:r w:rsidR="00FC3F6B" w:rsidRPr="00027AE3">
        <w:rPr>
          <w:rFonts w:ascii="Times New Roman" w:hAnsi="Times New Roman"/>
          <w:sz w:val="24"/>
          <w:szCs w:val="24"/>
        </w:rPr>
        <w:t xml:space="preserve"> нажатия кнопки «</w:t>
      </w:r>
      <w:r w:rsidR="00835428">
        <w:rPr>
          <w:rFonts w:ascii="Times New Roman" w:hAnsi="Times New Roman"/>
          <w:sz w:val="24"/>
          <w:szCs w:val="24"/>
        </w:rPr>
        <w:t>Зарегистрироваться</w:t>
      </w:r>
      <w:r w:rsidR="00FC3F6B" w:rsidRPr="00027AE3">
        <w:rPr>
          <w:rFonts w:ascii="Times New Roman" w:hAnsi="Times New Roman"/>
          <w:sz w:val="24"/>
          <w:szCs w:val="24"/>
        </w:rPr>
        <w:t>».</w:t>
      </w:r>
    </w:p>
    <w:p w14:paraId="6CFA89AE" w14:textId="213F21E4" w:rsidR="00027AE3" w:rsidRPr="00027AE3" w:rsidRDefault="00FC3F6B" w:rsidP="00001AD2">
      <w:pPr>
        <w:numPr>
          <w:ilvl w:val="1"/>
          <w:numId w:val="8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 w:rsidRPr="00027AE3">
        <w:rPr>
          <w:rFonts w:ascii="Times New Roman" w:hAnsi="Times New Roman"/>
          <w:sz w:val="24"/>
          <w:szCs w:val="24"/>
        </w:rPr>
        <w:t>После совершения действий</w:t>
      </w:r>
      <w:r w:rsidR="003C676A">
        <w:rPr>
          <w:rFonts w:ascii="Times New Roman" w:hAnsi="Times New Roman"/>
          <w:sz w:val="24"/>
          <w:szCs w:val="24"/>
        </w:rPr>
        <w:t xml:space="preserve"> п.3.1 Соглашения</w:t>
      </w:r>
      <w:r w:rsidRPr="00027AE3">
        <w:rPr>
          <w:rFonts w:ascii="Times New Roman" w:hAnsi="Times New Roman"/>
          <w:sz w:val="24"/>
          <w:szCs w:val="24"/>
        </w:rPr>
        <w:t xml:space="preserve">, </w:t>
      </w:r>
      <w:r w:rsidR="00835428">
        <w:rPr>
          <w:rFonts w:ascii="Times New Roman" w:hAnsi="Times New Roman"/>
          <w:sz w:val="24"/>
          <w:szCs w:val="24"/>
        </w:rPr>
        <w:t>Профиль</w:t>
      </w:r>
      <w:r w:rsidRPr="00027AE3">
        <w:rPr>
          <w:rFonts w:ascii="Times New Roman" w:hAnsi="Times New Roman"/>
          <w:sz w:val="24"/>
          <w:szCs w:val="24"/>
        </w:rPr>
        <w:t xml:space="preserve"> Пользователя считается созданным и регистрация на Сайте успешной.</w:t>
      </w:r>
    </w:p>
    <w:p w14:paraId="4DCF1EAE" w14:textId="77967289" w:rsidR="007B7CBC" w:rsidRPr="007B7CBC" w:rsidRDefault="007B7CBC" w:rsidP="007B7CBC">
      <w:pPr>
        <w:numPr>
          <w:ilvl w:val="1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 w:rsidRPr="007B7CBC">
        <w:rPr>
          <w:rFonts w:ascii="Times New Roman" w:hAnsi="Times New Roman"/>
          <w:sz w:val="24"/>
          <w:szCs w:val="24"/>
        </w:rPr>
        <w:t>Если Пользователь регистрируется с помощью иных сервисов, предоставленных в форме регистрации, включая аккаунты в социальных сетях, для целей исполнения договора с Пользователем Компания может получать для целей автозаполнения данные Пользователя от третьих лиц.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7CBC">
        <w:rPr>
          <w:rFonts w:ascii="Times New Roman" w:hAnsi="Times New Roman"/>
          <w:sz w:val="24"/>
          <w:szCs w:val="24"/>
        </w:rPr>
        <w:t>В указанном случае Пользователь предоставляет дополнительное согласие на обработку его персональных данных.</w:t>
      </w:r>
    </w:p>
    <w:p w14:paraId="6280BD70" w14:textId="1C9A077F" w:rsidR="00027AE3" w:rsidRPr="00027AE3" w:rsidRDefault="00FC3F6B" w:rsidP="00001AD2">
      <w:pPr>
        <w:numPr>
          <w:ilvl w:val="1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Пользователь уже имеет </w:t>
      </w:r>
      <w:r w:rsidR="00835428">
        <w:rPr>
          <w:rFonts w:ascii="Times New Roman" w:hAnsi="Times New Roman" w:cs="Times New Roman"/>
          <w:sz w:val="24"/>
          <w:szCs w:val="24"/>
        </w:rPr>
        <w:t xml:space="preserve">Профиль </w:t>
      </w:r>
      <w:r>
        <w:rPr>
          <w:rFonts w:ascii="Times New Roman" w:hAnsi="Times New Roman"/>
          <w:sz w:val="24"/>
          <w:szCs w:val="24"/>
        </w:rPr>
        <w:t>и</w:t>
      </w:r>
      <w:r w:rsidRPr="00027AE3">
        <w:rPr>
          <w:rFonts w:ascii="Times New Roman" w:hAnsi="Times New Roman"/>
          <w:sz w:val="24"/>
          <w:szCs w:val="24"/>
        </w:rPr>
        <w:t xml:space="preserve"> </w:t>
      </w:r>
      <w:r w:rsidR="00835428">
        <w:rPr>
          <w:rFonts w:ascii="Times New Roman" w:hAnsi="Times New Roman"/>
          <w:sz w:val="24"/>
          <w:szCs w:val="24"/>
        </w:rPr>
        <w:t xml:space="preserve">в </w:t>
      </w:r>
      <w:r w:rsidRPr="00027AE3">
        <w:rPr>
          <w:rFonts w:ascii="Times New Roman" w:hAnsi="Times New Roman"/>
          <w:sz w:val="24"/>
          <w:szCs w:val="24"/>
        </w:rPr>
        <w:t>случае повторного входа на Сайт</w:t>
      </w:r>
      <w:r w:rsidR="00835428">
        <w:rPr>
          <w:rFonts w:ascii="Times New Roman" w:hAnsi="Times New Roman"/>
          <w:sz w:val="24"/>
          <w:szCs w:val="24"/>
        </w:rPr>
        <w:t>,</w:t>
      </w:r>
      <w:r w:rsidRPr="00027AE3">
        <w:rPr>
          <w:rFonts w:ascii="Times New Roman" w:hAnsi="Times New Roman"/>
          <w:sz w:val="24"/>
          <w:szCs w:val="24"/>
        </w:rPr>
        <w:t xml:space="preserve"> Пользователь авторизуется на Сайте путем ввода </w:t>
      </w:r>
      <w:r w:rsidR="00835428">
        <w:rPr>
          <w:rFonts w:ascii="Times New Roman" w:hAnsi="Times New Roman"/>
          <w:sz w:val="24"/>
          <w:szCs w:val="24"/>
        </w:rPr>
        <w:t>адреса электронной почты</w:t>
      </w:r>
      <w:r w:rsidRPr="00027AE3">
        <w:rPr>
          <w:rFonts w:ascii="Times New Roman" w:hAnsi="Times New Roman"/>
          <w:sz w:val="24"/>
          <w:szCs w:val="24"/>
        </w:rPr>
        <w:t xml:space="preserve"> и пароля, указанн</w:t>
      </w:r>
      <w:r w:rsidR="00835428">
        <w:rPr>
          <w:rFonts w:ascii="Times New Roman" w:hAnsi="Times New Roman"/>
          <w:sz w:val="24"/>
          <w:szCs w:val="24"/>
        </w:rPr>
        <w:t>ых</w:t>
      </w:r>
      <w:r w:rsidRPr="00027AE3">
        <w:rPr>
          <w:rFonts w:ascii="Times New Roman" w:hAnsi="Times New Roman"/>
          <w:sz w:val="24"/>
          <w:szCs w:val="24"/>
        </w:rPr>
        <w:t xml:space="preserve"> при регистрации.</w:t>
      </w:r>
    </w:p>
    <w:p w14:paraId="60185B5D" w14:textId="0FB8E9E3" w:rsidR="00FA172B" w:rsidRDefault="00FC3F6B" w:rsidP="00001AD2">
      <w:pPr>
        <w:numPr>
          <w:ilvl w:val="1"/>
          <w:numId w:val="2"/>
        </w:numPr>
        <w:ind w:left="0" w:firstLine="0"/>
        <w:rPr>
          <w:rFonts w:ascii="Times New Roman" w:hAnsi="Times New Roman"/>
          <w:sz w:val="24"/>
          <w:szCs w:val="24"/>
        </w:rPr>
      </w:pPr>
      <w:r w:rsidRPr="00027AE3">
        <w:rPr>
          <w:rFonts w:ascii="Times New Roman" w:hAnsi="Times New Roman"/>
          <w:sz w:val="24"/>
          <w:szCs w:val="24"/>
        </w:rPr>
        <w:t xml:space="preserve">В случае изменения </w:t>
      </w:r>
      <w:r w:rsidR="00835428">
        <w:rPr>
          <w:rFonts w:ascii="Times New Roman" w:hAnsi="Times New Roman"/>
          <w:sz w:val="24"/>
          <w:szCs w:val="24"/>
        </w:rPr>
        <w:t>адреса электронной почты</w:t>
      </w:r>
      <w:r w:rsidRPr="00027AE3">
        <w:rPr>
          <w:rFonts w:ascii="Times New Roman" w:hAnsi="Times New Roman"/>
          <w:sz w:val="24"/>
          <w:szCs w:val="24"/>
        </w:rPr>
        <w:t xml:space="preserve"> или иных регистрационных данных Пользователь </w:t>
      </w:r>
      <w:r w:rsidR="00F23A7D">
        <w:rPr>
          <w:rFonts w:ascii="Times New Roman" w:hAnsi="Times New Roman"/>
          <w:sz w:val="24"/>
          <w:szCs w:val="24"/>
        </w:rPr>
        <w:t xml:space="preserve">обязан </w:t>
      </w:r>
      <w:r w:rsidR="00F23A7D" w:rsidRPr="00A73140">
        <w:rPr>
          <w:rFonts w:ascii="Times New Roman" w:hAnsi="Times New Roman" w:cs="Times New Roman"/>
          <w:sz w:val="24"/>
          <w:szCs w:val="24"/>
        </w:rPr>
        <w:t>в срок не более 3 рабочих</w:t>
      </w:r>
      <w:r w:rsidR="00F23A7D">
        <w:rPr>
          <w:rFonts w:ascii="Times New Roman" w:hAnsi="Times New Roman"/>
          <w:sz w:val="24"/>
          <w:szCs w:val="24"/>
        </w:rPr>
        <w:t xml:space="preserve"> дней с даты их изменения </w:t>
      </w:r>
      <w:r w:rsidRPr="00027AE3">
        <w:rPr>
          <w:rFonts w:ascii="Times New Roman" w:hAnsi="Times New Roman"/>
          <w:sz w:val="24"/>
          <w:szCs w:val="24"/>
        </w:rPr>
        <w:t xml:space="preserve">самостоятельно скорректировать свои данные на Сайте при наличии такой функциональной возможности или обратиться </w:t>
      </w:r>
      <w:r w:rsidR="00835428">
        <w:rPr>
          <w:rFonts w:ascii="Times New Roman" w:hAnsi="Times New Roman"/>
          <w:sz w:val="24"/>
          <w:szCs w:val="24"/>
        </w:rPr>
        <w:t xml:space="preserve">в поддержку Сайта </w:t>
      </w:r>
      <w:r w:rsidRPr="00027AE3">
        <w:rPr>
          <w:rFonts w:ascii="Times New Roman" w:hAnsi="Times New Roman"/>
          <w:sz w:val="24"/>
          <w:szCs w:val="24"/>
        </w:rPr>
        <w:t>за помощью и воспользоваться процедурой изменения регистрационных данных.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FBCE89F" w14:textId="77777777" w:rsidR="00FA172B" w:rsidRDefault="00FA172B" w:rsidP="00001AD2">
      <w:pPr>
        <w:rPr>
          <w:rFonts w:ascii="Times New Roman" w:hAnsi="Times New Roman"/>
          <w:sz w:val="24"/>
          <w:szCs w:val="24"/>
        </w:rPr>
      </w:pPr>
    </w:p>
    <w:p w14:paraId="2959271E" w14:textId="3D575BFF" w:rsidR="00DC319C" w:rsidRPr="00835428" w:rsidRDefault="00FC3F6B" w:rsidP="00001AD2">
      <w:pPr>
        <w:numPr>
          <w:ilvl w:val="1"/>
          <w:numId w:val="2"/>
        </w:numPr>
        <w:ind w:left="0" w:firstLine="0"/>
        <w:rPr>
          <w:rFonts w:ascii="Times New Roman" w:hAnsi="Times New Roman"/>
          <w:sz w:val="24"/>
          <w:szCs w:val="24"/>
        </w:rPr>
      </w:pPr>
      <w:r w:rsidRPr="00D665DA">
        <w:rPr>
          <w:rFonts w:ascii="Times New Roman" w:hAnsi="Times New Roman"/>
          <w:sz w:val="24"/>
          <w:szCs w:val="24"/>
        </w:rPr>
        <w:t>Пользователь обязуется обеспечи</w:t>
      </w:r>
      <w:r>
        <w:rPr>
          <w:rFonts w:ascii="Times New Roman" w:hAnsi="Times New Roman"/>
          <w:sz w:val="24"/>
          <w:szCs w:val="24"/>
        </w:rPr>
        <w:t>вать</w:t>
      </w:r>
      <w:r w:rsidRPr="00D665DA">
        <w:rPr>
          <w:rFonts w:ascii="Times New Roman" w:hAnsi="Times New Roman"/>
          <w:sz w:val="24"/>
          <w:szCs w:val="24"/>
        </w:rPr>
        <w:t xml:space="preserve"> конфиденциальность логина и пароля </w:t>
      </w:r>
      <w:r>
        <w:rPr>
          <w:rFonts w:ascii="Times New Roman" w:hAnsi="Times New Roman"/>
          <w:sz w:val="24"/>
          <w:szCs w:val="24"/>
        </w:rPr>
        <w:t>в течение всего срока действия Соглашения</w:t>
      </w:r>
      <w:r w:rsidRPr="00D665DA">
        <w:rPr>
          <w:rFonts w:ascii="Times New Roman" w:hAnsi="Times New Roman"/>
          <w:sz w:val="24"/>
          <w:szCs w:val="24"/>
        </w:rPr>
        <w:t xml:space="preserve">, в частности, не сообщать их третьим лицам.  В случае нарушения конфиденциальности логина и пароля </w:t>
      </w:r>
      <w:r w:rsidR="00835428">
        <w:rPr>
          <w:rFonts w:ascii="Times New Roman" w:hAnsi="Times New Roman"/>
          <w:sz w:val="24"/>
          <w:szCs w:val="24"/>
        </w:rPr>
        <w:t>Сайта</w:t>
      </w:r>
      <w:r w:rsidRPr="00D665DA">
        <w:rPr>
          <w:rFonts w:ascii="Times New Roman" w:hAnsi="Times New Roman"/>
          <w:sz w:val="24"/>
          <w:szCs w:val="24"/>
        </w:rPr>
        <w:t xml:space="preserve"> Пользователь обязуется немедленно сообщить об этом Компании.</w:t>
      </w:r>
      <w:r w:rsidR="00FA172B">
        <w:rPr>
          <w:rFonts w:ascii="Times New Roman" w:hAnsi="Times New Roman"/>
          <w:sz w:val="24"/>
          <w:szCs w:val="24"/>
        </w:rPr>
        <w:t xml:space="preserve"> </w:t>
      </w:r>
      <w:r w:rsidRPr="00027AE3">
        <w:rPr>
          <w:rFonts w:ascii="Times New Roman" w:hAnsi="Times New Roman"/>
          <w:sz w:val="24"/>
          <w:szCs w:val="24"/>
        </w:rPr>
        <w:t xml:space="preserve">Все действия, осуществленные с использованием логина и пароля </w:t>
      </w:r>
      <w:r w:rsidR="00835428">
        <w:rPr>
          <w:rFonts w:ascii="Times New Roman" w:hAnsi="Times New Roman"/>
          <w:sz w:val="24"/>
          <w:szCs w:val="24"/>
        </w:rPr>
        <w:t>на Сайте</w:t>
      </w:r>
      <w:r w:rsidR="00FA172B" w:rsidRPr="00027AE3">
        <w:rPr>
          <w:rFonts w:ascii="Times New Roman" w:hAnsi="Times New Roman"/>
          <w:sz w:val="24"/>
          <w:szCs w:val="24"/>
        </w:rPr>
        <w:t xml:space="preserve"> </w:t>
      </w:r>
      <w:r w:rsidRPr="00027AE3">
        <w:rPr>
          <w:rFonts w:ascii="Times New Roman" w:hAnsi="Times New Roman"/>
          <w:sz w:val="24"/>
          <w:szCs w:val="24"/>
        </w:rPr>
        <w:t xml:space="preserve">Пользователя, </w:t>
      </w:r>
      <w:r w:rsidR="00D665DA">
        <w:rPr>
          <w:rFonts w:ascii="Times New Roman" w:hAnsi="Times New Roman"/>
          <w:sz w:val="24"/>
          <w:szCs w:val="24"/>
        </w:rPr>
        <w:t>предполагаются</w:t>
      </w:r>
      <w:r w:rsidR="00D665DA" w:rsidRPr="00027AE3">
        <w:rPr>
          <w:rFonts w:ascii="Times New Roman" w:hAnsi="Times New Roman"/>
          <w:sz w:val="24"/>
          <w:szCs w:val="24"/>
        </w:rPr>
        <w:t xml:space="preserve"> </w:t>
      </w:r>
      <w:r w:rsidRPr="00027AE3">
        <w:rPr>
          <w:rFonts w:ascii="Times New Roman" w:hAnsi="Times New Roman"/>
          <w:sz w:val="24"/>
          <w:szCs w:val="24"/>
        </w:rPr>
        <w:t xml:space="preserve">осуществленными Пользователем. Компания не несет ответственности за несанкционированное использование регистрационных данных Пользователя третьими лицами в случае </w:t>
      </w:r>
      <w:r w:rsidR="00D665DA" w:rsidRPr="00027AE3">
        <w:rPr>
          <w:rFonts w:ascii="Times New Roman" w:hAnsi="Times New Roman"/>
          <w:sz w:val="24"/>
          <w:szCs w:val="24"/>
        </w:rPr>
        <w:t>не</w:t>
      </w:r>
      <w:r w:rsidR="00D665DA">
        <w:rPr>
          <w:rFonts w:ascii="Times New Roman" w:hAnsi="Times New Roman"/>
          <w:sz w:val="24"/>
          <w:szCs w:val="24"/>
        </w:rPr>
        <w:t>исполнения</w:t>
      </w:r>
      <w:r w:rsidR="00D665DA" w:rsidRPr="00027AE3">
        <w:rPr>
          <w:rFonts w:ascii="Times New Roman" w:hAnsi="Times New Roman"/>
          <w:sz w:val="24"/>
          <w:szCs w:val="24"/>
        </w:rPr>
        <w:t xml:space="preserve"> </w:t>
      </w:r>
      <w:r w:rsidRPr="00027AE3">
        <w:rPr>
          <w:rFonts w:ascii="Times New Roman" w:hAnsi="Times New Roman"/>
          <w:sz w:val="24"/>
          <w:szCs w:val="24"/>
        </w:rPr>
        <w:t xml:space="preserve">Пользователем </w:t>
      </w:r>
      <w:r w:rsidR="00D665DA">
        <w:rPr>
          <w:rFonts w:ascii="Times New Roman" w:hAnsi="Times New Roman"/>
          <w:sz w:val="24"/>
          <w:szCs w:val="24"/>
        </w:rPr>
        <w:t xml:space="preserve">обязанностей, установленных п. </w:t>
      </w:r>
      <w:r w:rsidR="00835428">
        <w:rPr>
          <w:rFonts w:ascii="Times New Roman" w:hAnsi="Times New Roman"/>
          <w:sz w:val="24"/>
          <w:szCs w:val="24"/>
        </w:rPr>
        <w:t>3</w:t>
      </w:r>
      <w:r w:rsidR="00D665DA">
        <w:rPr>
          <w:rFonts w:ascii="Times New Roman" w:hAnsi="Times New Roman"/>
          <w:sz w:val="24"/>
          <w:szCs w:val="24"/>
        </w:rPr>
        <w:t xml:space="preserve">.5 Соглашения. </w:t>
      </w:r>
      <w:r w:rsidRPr="00027AE3">
        <w:rPr>
          <w:rFonts w:ascii="Times New Roman" w:hAnsi="Times New Roman"/>
          <w:sz w:val="24"/>
          <w:szCs w:val="24"/>
        </w:rPr>
        <w:t xml:space="preserve"> </w:t>
      </w:r>
    </w:p>
    <w:p w14:paraId="144DC94C" w14:textId="5B711968" w:rsidR="00835428" w:rsidRPr="00027AE3" w:rsidRDefault="00835428" w:rsidP="00001AD2">
      <w:pPr>
        <w:numPr>
          <w:ilvl w:val="1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 w:rsidRPr="00027AE3">
        <w:rPr>
          <w:rFonts w:ascii="Times New Roman" w:hAnsi="Times New Roman"/>
          <w:sz w:val="24"/>
          <w:szCs w:val="24"/>
        </w:rPr>
        <w:t xml:space="preserve">Пользователь указывает актуальные, достоверные данные, необходимые для регистрации </w:t>
      </w:r>
      <w:r>
        <w:rPr>
          <w:rFonts w:ascii="Times New Roman" w:hAnsi="Times New Roman"/>
          <w:sz w:val="24"/>
          <w:szCs w:val="24"/>
        </w:rPr>
        <w:t>на Сайте, а также при его использовании</w:t>
      </w:r>
      <w:r w:rsidRPr="00027AE3">
        <w:rPr>
          <w:rFonts w:ascii="Times New Roman" w:hAnsi="Times New Roman"/>
          <w:sz w:val="24"/>
          <w:szCs w:val="24"/>
        </w:rPr>
        <w:t>, включая имя,</w:t>
      </w:r>
      <w:r>
        <w:rPr>
          <w:rFonts w:ascii="Times New Roman" w:hAnsi="Times New Roman"/>
          <w:sz w:val="24"/>
          <w:szCs w:val="24"/>
        </w:rPr>
        <w:t xml:space="preserve"> фамилию,</w:t>
      </w:r>
      <w:r w:rsidRPr="00027AE3">
        <w:rPr>
          <w:rFonts w:ascii="Times New Roman" w:hAnsi="Times New Roman"/>
          <w:sz w:val="24"/>
          <w:szCs w:val="24"/>
        </w:rPr>
        <w:t xml:space="preserve"> дату рождения, номер мобильного телефона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27AE3">
        <w:rPr>
          <w:rFonts w:ascii="Times New Roman" w:hAnsi="Times New Roman"/>
          <w:sz w:val="24"/>
          <w:szCs w:val="24"/>
        </w:rPr>
        <w:t>адрес электронной почты</w:t>
      </w:r>
      <w:r>
        <w:rPr>
          <w:rFonts w:ascii="Times New Roman" w:hAnsi="Times New Roman"/>
          <w:sz w:val="24"/>
          <w:szCs w:val="24"/>
        </w:rPr>
        <w:t xml:space="preserve"> и иную</w:t>
      </w:r>
      <w:r w:rsidRPr="00027AE3">
        <w:rPr>
          <w:rFonts w:ascii="Times New Roman" w:hAnsi="Times New Roman"/>
          <w:sz w:val="24"/>
          <w:szCs w:val="24"/>
        </w:rPr>
        <w:t xml:space="preserve"> дополнительную информацию, </w:t>
      </w:r>
      <w:r>
        <w:rPr>
          <w:rFonts w:ascii="Times New Roman" w:hAnsi="Times New Roman"/>
          <w:sz w:val="24"/>
          <w:szCs w:val="24"/>
        </w:rPr>
        <w:t xml:space="preserve">в том числе о родственниках Пользователя, </w:t>
      </w:r>
      <w:r w:rsidRPr="00027AE3">
        <w:rPr>
          <w:rFonts w:ascii="Times New Roman" w:hAnsi="Times New Roman"/>
          <w:sz w:val="24"/>
          <w:szCs w:val="24"/>
        </w:rPr>
        <w:t xml:space="preserve">необходимую для </w:t>
      </w:r>
      <w:r>
        <w:rPr>
          <w:rFonts w:ascii="Times New Roman" w:hAnsi="Times New Roman"/>
          <w:sz w:val="24"/>
          <w:szCs w:val="24"/>
        </w:rPr>
        <w:t>использования функционала Сайта</w:t>
      </w:r>
      <w:r w:rsidRPr="00027AE3">
        <w:rPr>
          <w:rFonts w:ascii="Times New Roman" w:hAnsi="Times New Roman"/>
          <w:sz w:val="24"/>
          <w:szCs w:val="24"/>
        </w:rPr>
        <w:t>.</w:t>
      </w:r>
    </w:p>
    <w:p w14:paraId="6B326557" w14:textId="13DD1980" w:rsidR="00ED2714" w:rsidRPr="00744715" w:rsidRDefault="00835428" w:rsidP="00001AD2">
      <w:pPr>
        <w:numPr>
          <w:ilvl w:val="1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 w:rsidRPr="00027AE3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целей оказания услуг Пользователю </w:t>
      </w:r>
      <w:r w:rsidRPr="00027AE3">
        <w:rPr>
          <w:rFonts w:ascii="Times New Roman" w:hAnsi="Times New Roman"/>
          <w:sz w:val="24"/>
          <w:szCs w:val="24"/>
        </w:rPr>
        <w:t>Пользователь предоставляет Компании или Компания получает иным образом</w:t>
      </w:r>
      <w:r>
        <w:rPr>
          <w:rFonts w:ascii="Times New Roman" w:hAnsi="Times New Roman"/>
          <w:sz w:val="24"/>
          <w:szCs w:val="24"/>
        </w:rPr>
        <w:t xml:space="preserve"> с учетом положений действующего законодательства</w:t>
      </w:r>
      <w:r w:rsidRPr="00027AE3">
        <w:rPr>
          <w:rFonts w:ascii="Times New Roman" w:hAnsi="Times New Roman"/>
          <w:sz w:val="24"/>
          <w:szCs w:val="24"/>
        </w:rPr>
        <w:t xml:space="preserve">, персональные данные Пользователя дополнительно к данным, необходимым для регистрации </w:t>
      </w:r>
      <w:r>
        <w:rPr>
          <w:rFonts w:ascii="Times New Roman" w:hAnsi="Times New Roman"/>
          <w:sz w:val="24"/>
          <w:szCs w:val="24"/>
        </w:rPr>
        <w:t>на Сайте</w:t>
      </w:r>
      <w:r w:rsidRPr="00027AE3">
        <w:rPr>
          <w:rFonts w:ascii="Times New Roman" w:hAnsi="Times New Roman"/>
          <w:sz w:val="24"/>
          <w:szCs w:val="24"/>
        </w:rPr>
        <w:t>, в том числе включая пол, семейное положение, IP-адрес, Mac-адрес,  </w:t>
      </w:r>
      <w:proofErr w:type="spellStart"/>
      <w:r w:rsidRPr="00027AE3">
        <w:rPr>
          <w:rFonts w:ascii="Times New Roman" w:hAnsi="Times New Roman"/>
          <w:sz w:val="24"/>
          <w:szCs w:val="24"/>
        </w:rPr>
        <w:t>гео</w:t>
      </w:r>
      <w:proofErr w:type="spellEnd"/>
      <w:r w:rsidRPr="00027AE3">
        <w:rPr>
          <w:rFonts w:ascii="Times New Roman" w:hAnsi="Times New Roman"/>
          <w:sz w:val="24"/>
          <w:szCs w:val="24"/>
        </w:rPr>
        <w:t>-позиция, IDFA, Google Advertising ID, </w:t>
      </w:r>
      <w:r>
        <w:rPr>
          <w:rFonts w:ascii="Times New Roman" w:hAnsi="Times New Roman"/>
          <w:sz w:val="24"/>
          <w:szCs w:val="24"/>
        </w:rPr>
        <w:t xml:space="preserve">данные, получаемые посредством </w:t>
      </w:r>
      <w:r w:rsidRPr="00027AE3">
        <w:rPr>
          <w:rFonts w:ascii="Times New Roman" w:hAnsi="Times New Roman"/>
          <w:sz w:val="24"/>
          <w:szCs w:val="24"/>
        </w:rPr>
        <w:t>файл</w:t>
      </w:r>
      <w:r>
        <w:rPr>
          <w:rFonts w:ascii="Times New Roman" w:hAnsi="Times New Roman"/>
          <w:sz w:val="24"/>
          <w:szCs w:val="24"/>
        </w:rPr>
        <w:t>ов</w:t>
      </w:r>
      <w:r w:rsidRPr="00027AE3">
        <w:rPr>
          <w:rFonts w:ascii="Times New Roman" w:hAnsi="Times New Roman"/>
          <w:sz w:val="24"/>
          <w:szCs w:val="24"/>
        </w:rPr>
        <w:t>-</w:t>
      </w:r>
      <w:proofErr w:type="spellStart"/>
      <w:r w:rsidRPr="00027AE3">
        <w:rPr>
          <w:rFonts w:ascii="Times New Roman" w:hAnsi="Times New Roman"/>
          <w:sz w:val="24"/>
          <w:szCs w:val="24"/>
        </w:rPr>
        <w:t>cookie</w:t>
      </w:r>
      <w:proofErr w:type="spellEnd"/>
      <w:r w:rsidRPr="00027AE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данные об использовании Сайта</w:t>
      </w:r>
      <w:r w:rsidRPr="00591FE1">
        <w:rPr>
          <w:rFonts w:ascii="Times New Roman" w:hAnsi="Times New Roman"/>
          <w:sz w:val="24"/>
          <w:szCs w:val="24"/>
        </w:rPr>
        <w:t xml:space="preserve"> (</w:t>
      </w:r>
      <w:r w:rsidRPr="006B1DCF">
        <w:rPr>
          <w:rFonts w:ascii="Times New Roman" w:hAnsi="Times New Roman" w:cs="Times New Roman"/>
          <w:sz w:val="24"/>
          <w:szCs w:val="24"/>
        </w:rPr>
        <w:t>страницы Сайта, время посещения Пользователя, время, потраченное на эти страницы</w:t>
      </w:r>
      <w:r w:rsidRPr="00591FE1">
        <w:rPr>
          <w:rFonts w:ascii="Times New Roman" w:hAnsi="Times New Roman" w:cs="Times New Roman"/>
          <w:sz w:val="24"/>
          <w:szCs w:val="24"/>
        </w:rPr>
        <w:t>)</w:t>
      </w:r>
      <w:r w:rsidRPr="006B1DCF">
        <w:rPr>
          <w:rFonts w:ascii="Times New Roman" w:hAnsi="Times New Roman" w:cs="Times New Roman"/>
          <w:sz w:val="24"/>
          <w:szCs w:val="24"/>
        </w:rPr>
        <w:t>; уникальные идентификаторы устройств и другие диагностические данные, тип мобильного устройства, мобильная операционная система, тип и версия мобильного интернет-браузера</w:t>
      </w:r>
      <w:r w:rsidRPr="005679FA">
        <w:rPr>
          <w:rFonts w:ascii="Times New Roman" w:hAnsi="Times New Roman"/>
          <w:sz w:val="24"/>
          <w:bdr w:val="none" w:sz="0" w:space="0" w:color="auto"/>
        </w:rPr>
        <w:t>; иные данные, которые могут обычно собираться испол</w:t>
      </w:r>
      <w:r>
        <w:rPr>
          <w:rFonts w:ascii="Times New Roman" w:hAnsi="Times New Roman"/>
          <w:sz w:val="24"/>
          <w:bdr w:val="none" w:sz="0" w:space="0" w:color="auto"/>
        </w:rPr>
        <w:t>ьзуемыми метрическими системами;</w:t>
      </w:r>
      <w:r w:rsidRPr="00D92606">
        <w:rPr>
          <w:rFonts w:ascii="Times New Roman" w:hAnsi="Times New Roman"/>
          <w:sz w:val="24"/>
          <w:bdr w:val="none" w:sz="0" w:space="0" w:color="auto"/>
        </w:rPr>
        <w:t xml:space="preserve"> </w:t>
      </w:r>
      <w:r w:rsidRPr="00027AE3">
        <w:rPr>
          <w:rFonts w:ascii="Times New Roman" w:hAnsi="Times New Roman"/>
          <w:sz w:val="24"/>
          <w:szCs w:val="24"/>
        </w:rPr>
        <w:t>адрес доставки товаров,  данные о совершенных покупках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7AE3">
        <w:rPr>
          <w:rFonts w:ascii="Times New Roman" w:hAnsi="Times New Roman"/>
          <w:sz w:val="24"/>
          <w:szCs w:val="24"/>
        </w:rPr>
        <w:t>и др.</w:t>
      </w:r>
      <w:r w:rsidR="00FC3F6B" w:rsidRPr="00744715">
        <w:rPr>
          <w:rFonts w:ascii="Times New Roman" w:hAnsi="Times New Roman"/>
          <w:sz w:val="24"/>
          <w:szCs w:val="24"/>
        </w:rPr>
        <w:t xml:space="preserve"> </w:t>
      </w:r>
    </w:p>
    <w:p w14:paraId="1B20F64F" w14:textId="77777777" w:rsidR="00027AE3" w:rsidRPr="00027AE3" w:rsidRDefault="00FC3F6B" w:rsidP="00001AD2">
      <w:pPr>
        <w:numPr>
          <w:ilvl w:val="0"/>
          <w:numId w:val="2"/>
        </w:numPr>
        <w:spacing w:before="240" w:after="240"/>
        <w:ind w:left="0" w:firstLine="0"/>
        <w:rPr>
          <w:rFonts w:ascii="Times New Roman" w:hAnsi="Times New Roman"/>
          <w:b/>
          <w:sz w:val="24"/>
          <w:szCs w:val="24"/>
        </w:rPr>
      </w:pPr>
      <w:r w:rsidRPr="00027AE3">
        <w:rPr>
          <w:rFonts w:ascii="Times New Roman" w:hAnsi="Times New Roman"/>
          <w:b/>
          <w:sz w:val="24"/>
          <w:szCs w:val="24"/>
        </w:rPr>
        <w:t xml:space="preserve">Контент Сайта </w:t>
      </w:r>
    </w:p>
    <w:p w14:paraId="5A95E6AD" w14:textId="77777777" w:rsidR="00027AE3" w:rsidRPr="00027AE3" w:rsidRDefault="00FC3F6B" w:rsidP="00001AD2">
      <w:pPr>
        <w:numPr>
          <w:ilvl w:val="1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 w:rsidRPr="00027AE3">
        <w:rPr>
          <w:rFonts w:ascii="Times New Roman" w:hAnsi="Times New Roman"/>
          <w:sz w:val="24"/>
          <w:szCs w:val="24"/>
        </w:rPr>
        <w:lastRenderedPageBreak/>
        <w:t>Контент Сайта является объектами исключительных прав Компании, Пользователей и других правообладателей.</w:t>
      </w:r>
    </w:p>
    <w:p w14:paraId="43BF5A9B" w14:textId="53662ACA" w:rsidR="00027AE3" w:rsidRPr="00027AE3" w:rsidRDefault="00FC3F6B" w:rsidP="00001AD2">
      <w:pPr>
        <w:numPr>
          <w:ilvl w:val="1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 w:rsidRPr="00027AE3">
        <w:rPr>
          <w:rFonts w:ascii="Times New Roman" w:hAnsi="Times New Roman"/>
          <w:sz w:val="24"/>
          <w:szCs w:val="24"/>
        </w:rPr>
        <w:t xml:space="preserve">Использование Контента Сайта возможно только в рамках функционала Сайта. Контент Сайта не может быть использован иным образом без предварительного разрешения правообладателя. Под использованием подразумеваются, в том числе: воспроизведение, копирование, переработка, распространение на любой основе, отображение во фрейме и т.д. Исключение составляют случаи, прямо предусмотренные законодательством РФ, </w:t>
      </w:r>
      <w:r w:rsidR="00D924ED">
        <w:rPr>
          <w:rFonts w:ascii="Times New Roman" w:hAnsi="Times New Roman"/>
          <w:sz w:val="24"/>
          <w:szCs w:val="24"/>
        </w:rPr>
        <w:t>настоящим Соглашением</w:t>
      </w:r>
      <w:r w:rsidRPr="00027AE3">
        <w:rPr>
          <w:rFonts w:ascii="Times New Roman" w:hAnsi="Times New Roman"/>
          <w:sz w:val="24"/>
          <w:szCs w:val="24"/>
        </w:rPr>
        <w:t xml:space="preserve"> или условиями Партнеров.</w:t>
      </w:r>
    </w:p>
    <w:p w14:paraId="1F03CB65" w14:textId="77777777" w:rsidR="00027AE3" w:rsidRPr="00027AE3" w:rsidRDefault="00FC3F6B" w:rsidP="00001AD2">
      <w:pPr>
        <w:numPr>
          <w:ilvl w:val="1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 w:rsidRPr="00027AE3">
        <w:rPr>
          <w:rFonts w:ascii="Times New Roman" w:hAnsi="Times New Roman"/>
          <w:sz w:val="24"/>
          <w:szCs w:val="24"/>
        </w:rPr>
        <w:t>Использование Пользователем Контента Сайта для личного некоммерческого использования, допускается при условии сохранения всех знаков охраны авторского права, смежных прав, товарных знаков, других уведомлений об авторстве, сохранения имени (или псевдонима) автора/наименования правообладателя в неизменном виде, сохранении соответствующего объекта в неизменном виде. Исключение составляют случаи, прямо предусмотренные законодательством РФ, настоящим Соглашением или условиями Партнеров.</w:t>
      </w:r>
    </w:p>
    <w:p w14:paraId="28E71CF9" w14:textId="77777777" w:rsidR="00027AE3" w:rsidRPr="00027AE3" w:rsidRDefault="00FC3F6B" w:rsidP="00001AD2">
      <w:pPr>
        <w:numPr>
          <w:ilvl w:val="0"/>
          <w:numId w:val="2"/>
        </w:numPr>
        <w:spacing w:before="240" w:after="240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027AE3">
        <w:rPr>
          <w:rFonts w:ascii="Times New Roman" w:hAnsi="Times New Roman"/>
          <w:b/>
          <w:bCs/>
          <w:sz w:val="24"/>
          <w:szCs w:val="24"/>
        </w:rPr>
        <w:t>Использование Сайта</w:t>
      </w:r>
    </w:p>
    <w:p w14:paraId="454F4882" w14:textId="77777777" w:rsidR="00027AE3" w:rsidRPr="00027AE3" w:rsidRDefault="00FC3F6B" w:rsidP="00001AD2">
      <w:pPr>
        <w:numPr>
          <w:ilvl w:val="1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 w:rsidRPr="00027AE3">
        <w:rPr>
          <w:rFonts w:ascii="Times New Roman" w:hAnsi="Times New Roman"/>
          <w:sz w:val="24"/>
          <w:szCs w:val="24"/>
        </w:rPr>
        <w:t>Для использования Сайта необходимо подключение к сети Интернет. Пользователь самостоятельно получает и оплачивает подключение на условиях и по тарифам своего оператора связи или провайдера доступа к сети Интернет. Компания не несет ответственность за возможные неблагоприятные последствия для Пользователя, вызванные невозможностью подключения к сети Интернет.</w:t>
      </w:r>
    </w:p>
    <w:p w14:paraId="40F27CD6" w14:textId="50958399" w:rsidR="00001AD2" w:rsidRPr="00001AD2" w:rsidRDefault="00001AD2" w:rsidP="00001AD2">
      <w:pPr>
        <w:numPr>
          <w:ilvl w:val="1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 w:rsidRPr="00001AD2">
        <w:rPr>
          <w:rFonts w:ascii="Times New Roman" w:hAnsi="Times New Roman"/>
          <w:sz w:val="24"/>
          <w:szCs w:val="24"/>
        </w:rPr>
        <w:t xml:space="preserve">Функциональность </w:t>
      </w:r>
      <w:r>
        <w:rPr>
          <w:rFonts w:ascii="Times New Roman" w:hAnsi="Times New Roman"/>
          <w:sz w:val="24"/>
          <w:szCs w:val="24"/>
        </w:rPr>
        <w:t>Профиля</w:t>
      </w:r>
      <w:r w:rsidR="007B7CBC">
        <w:rPr>
          <w:rFonts w:ascii="Times New Roman" w:hAnsi="Times New Roman"/>
          <w:sz w:val="24"/>
          <w:szCs w:val="24"/>
        </w:rPr>
        <w:t xml:space="preserve"> на Сайте для Пользователя включает возможность:</w:t>
      </w:r>
    </w:p>
    <w:p w14:paraId="02D1A246" w14:textId="5098235E" w:rsidR="007B7CBC" w:rsidRDefault="00202A94" w:rsidP="007B7CBC">
      <w:pPr>
        <w:numPr>
          <w:ilvl w:val="2"/>
          <w:numId w:val="2"/>
        </w:numPr>
        <w:spacing w:before="240"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B7CBC">
        <w:rPr>
          <w:rFonts w:ascii="Times New Roman" w:hAnsi="Times New Roman"/>
          <w:sz w:val="24"/>
          <w:szCs w:val="24"/>
        </w:rPr>
        <w:t xml:space="preserve">заполнить </w:t>
      </w:r>
      <w:r>
        <w:rPr>
          <w:rFonts w:ascii="Times New Roman" w:hAnsi="Times New Roman"/>
          <w:sz w:val="24"/>
          <w:szCs w:val="24"/>
        </w:rPr>
        <w:t>информацию</w:t>
      </w:r>
      <w:r w:rsidR="007B7CBC">
        <w:rPr>
          <w:rFonts w:ascii="Times New Roman" w:hAnsi="Times New Roman"/>
          <w:sz w:val="24"/>
          <w:szCs w:val="24"/>
        </w:rPr>
        <w:t xml:space="preserve"> о Вас, в том числе Ваши хобби и интересы, загрузить аватар;</w:t>
      </w:r>
    </w:p>
    <w:p w14:paraId="29C16661" w14:textId="26BFC84A" w:rsidR="007B7CBC" w:rsidRPr="007B7CBC" w:rsidRDefault="00202A94" w:rsidP="007B7CBC">
      <w:pPr>
        <w:numPr>
          <w:ilvl w:val="2"/>
          <w:numId w:val="2"/>
        </w:numPr>
        <w:spacing w:before="240"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B7CBC">
        <w:rPr>
          <w:rFonts w:ascii="Times New Roman" w:hAnsi="Times New Roman"/>
          <w:sz w:val="24"/>
          <w:szCs w:val="24"/>
        </w:rPr>
        <w:t>ф</w:t>
      </w:r>
      <w:r w:rsidR="007B7CBC" w:rsidRPr="007B7CBC">
        <w:rPr>
          <w:rFonts w:ascii="Times New Roman" w:hAnsi="Times New Roman"/>
          <w:sz w:val="24"/>
          <w:szCs w:val="24"/>
        </w:rPr>
        <w:t>ормировать список товаров, работ, услуг</w:t>
      </w:r>
      <w:r w:rsidR="00771688">
        <w:rPr>
          <w:rFonts w:ascii="Times New Roman" w:hAnsi="Times New Roman"/>
          <w:sz w:val="24"/>
          <w:szCs w:val="24"/>
        </w:rPr>
        <w:t xml:space="preserve"> Партнеров</w:t>
      </w:r>
      <w:r w:rsidR="007B7CBC" w:rsidRPr="007B7CBC">
        <w:rPr>
          <w:rFonts w:ascii="Times New Roman" w:hAnsi="Times New Roman"/>
          <w:sz w:val="24"/>
          <w:szCs w:val="24"/>
        </w:rPr>
        <w:t xml:space="preserve">, в отношении которых </w:t>
      </w:r>
      <w:r w:rsidR="007B7CBC">
        <w:rPr>
          <w:rFonts w:ascii="Times New Roman" w:hAnsi="Times New Roman"/>
          <w:sz w:val="24"/>
          <w:szCs w:val="24"/>
        </w:rPr>
        <w:t xml:space="preserve">Вы </w:t>
      </w:r>
      <w:r w:rsidR="007B7CBC" w:rsidRPr="007B7CBC">
        <w:rPr>
          <w:rFonts w:ascii="Times New Roman" w:hAnsi="Times New Roman"/>
          <w:sz w:val="24"/>
          <w:szCs w:val="24"/>
        </w:rPr>
        <w:t>заинтересован</w:t>
      </w:r>
      <w:r w:rsidR="007B7CBC">
        <w:rPr>
          <w:rFonts w:ascii="Times New Roman" w:hAnsi="Times New Roman"/>
          <w:sz w:val="24"/>
          <w:szCs w:val="24"/>
        </w:rPr>
        <w:t>ы (</w:t>
      </w:r>
      <w:proofErr w:type="spellStart"/>
      <w:r w:rsidR="007B7CBC">
        <w:rPr>
          <w:rFonts w:ascii="Times New Roman" w:hAnsi="Times New Roman"/>
          <w:sz w:val="24"/>
          <w:szCs w:val="24"/>
        </w:rPr>
        <w:t>вишлист</w:t>
      </w:r>
      <w:proofErr w:type="spellEnd"/>
      <w:r w:rsidR="007B7CBC">
        <w:rPr>
          <w:rFonts w:ascii="Times New Roman" w:hAnsi="Times New Roman"/>
          <w:sz w:val="24"/>
          <w:szCs w:val="24"/>
        </w:rPr>
        <w:t>)</w:t>
      </w:r>
      <w:r w:rsidR="007B7CBC" w:rsidRPr="007B7CBC">
        <w:rPr>
          <w:rFonts w:ascii="Times New Roman" w:hAnsi="Times New Roman"/>
          <w:sz w:val="24"/>
          <w:szCs w:val="24"/>
        </w:rPr>
        <w:t>,</w:t>
      </w:r>
    </w:p>
    <w:p w14:paraId="7B815D71" w14:textId="2D9420EC" w:rsidR="007B7CBC" w:rsidRPr="007B7CBC" w:rsidRDefault="00202A94" w:rsidP="007B7CBC">
      <w:pPr>
        <w:numPr>
          <w:ilvl w:val="2"/>
          <w:numId w:val="2"/>
        </w:numPr>
        <w:spacing w:before="240"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B7CBC">
        <w:rPr>
          <w:rFonts w:ascii="Times New Roman" w:hAnsi="Times New Roman"/>
          <w:sz w:val="24"/>
          <w:szCs w:val="24"/>
        </w:rPr>
        <w:t>предоставлять доступ к</w:t>
      </w:r>
      <w:r w:rsidR="007B7CBC" w:rsidRPr="007B7CBC">
        <w:rPr>
          <w:rFonts w:ascii="Times New Roman" w:hAnsi="Times New Roman"/>
          <w:sz w:val="24"/>
          <w:szCs w:val="24"/>
        </w:rPr>
        <w:t xml:space="preserve"> </w:t>
      </w:r>
      <w:r w:rsidR="007B7CBC">
        <w:rPr>
          <w:rFonts w:ascii="Times New Roman" w:hAnsi="Times New Roman"/>
          <w:sz w:val="24"/>
          <w:szCs w:val="24"/>
        </w:rPr>
        <w:t xml:space="preserve">Вашему </w:t>
      </w:r>
      <w:proofErr w:type="spellStart"/>
      <w:r w:rsidR="007B7CBC">
        <w:rPr>
          <w:rFonts w:ascii="Times New Roman" w:hAnsi="Times New Roman"/>
          <w:sz w:val="24"/>
          <w:szCs w:val="24"/>
        </w:rPr>
        <w:t>вишлисту</w:t>
      </w:r>
      <w:proofErr w:type="spellEnd"/>
      <w:r w:rsidR="007B7CBC" w:rsidRPr="007B7CBC">
        <w:rPr>
          <w:rFonts w:ascii="Times New Roman" w:hAnsi="Times New Roman"/>
          <w:sz w:val="24"/>
          <w:szCs w:val="24"/>
        </w:rPr>
        <w:t xml:space="preserve"> </w:t>
      </w:r>
      <w:r w:rsidR="007B7CBC">
        <w:rPr>
          <w:rFonts w:ascii="Times New Roman" w:hAnsi="Times New Roman"/>
          <w:sz w:val="24"/>
          <w:szCs w:val="24"/>
        </w:rPr>
        <w:t>друзьям на Сайте;</w:t>
      </w:r>
    </w:p>
    <w:p w14:paraId="31AC055F" w14:textId="3FB8BF6A" w:rsidR="00001AD2" w:rsidRPr="00001AD2" w:rsidRDefault="00202A94" w:rsidP="007B7CBC">
      <w:pPr>
        <w:numPr>
          <w:ilvl w:val="2"/>
          <w:numId w:val="2"/>
        </w:numPr>
        <w:spacing w:before="240"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B7CBC">
        <w:rPr>
          <w:rFonts w:ascii="Times New Roman" w:hAnsi="Times New Roman"/>
          <w:sz w:val="24"/>
          <w:szCs w:val="24"/>
        </w:rPr>
        <w:t>п</w:t>
      </w:r>
      <w:r w:rsidR="00001AD2" w:rsidRPr="00001AD2">
        <w:rPr>
          <w:rFonts w:ascii="Times New Roman" w:hAnsi="Times New Roman"/>
          <w:sz w:val="24"/>
          <w:szCs w:val="24"/>
        </w:rPr>
        <w:t xml:space="preserve">ерейти и посмотреть информацию </w:t>
      </w:r>
      <w:r w:rsidR="00001AD2">
        <w:rPr>
          <w:rFonts w:ascii="Times New Roman" w:hAnsi="Times New Roman"/>
          <w:sz w:val="24"/>
          <w:szCs w:val="24"/>
        </w:rPr>
        <w:t>о других Пользователях</w:t>
      </w:r>
      <w:r w:rsidR="00001AD2" w:rsidRPr="00001AD2">
        <w:rPr>
          <w:rFonts w:ascii="Times New Roman" w:hAnsi="Times New Roman"/>
          <w:sz w:val="24"/>
          <w:szCs w:val="24"/>
        </w:rPr>
        <w:t xml:space="preserve"> и список </w:t>
      </w:r>
      <w:r w:rsidR="00001AD2">
        <w:rPr>
          <w:rFonts w:ascii="Times New Roman" w:hAnsi="Times New Roman"/>
          <w:sz w:val="24"/>
          <w:szCs w:val="24"/>
        </w:rPr>
        <w:t>их</w:t>
      </w:r>
      <w:r w:rsidR="00001AD2" w:rsidRPr="00001AD2">
        <w:rPr>
          <w:rFonts w:ascii="Times New Roman" w:hAnsi="Times New Roman"/>
          <w:sz w:val="24"/>
          <w:szCs w:val="24"/>
        </w:rPr>
        <w:t xml:space="preserve"> </w:t>
      </w:r>
      <w:r w:rsidR="00001AD2">
        <w:rPr>
          <w:rFonts w:ascii="Times New Roman" w:hAnsi="Times New Roman"/>
          <w:sz w:val="24"/>
          <w:szCs w:val="24"/>
        </w:rPr>
        <w:t>желаний (</w:t>
      </w:r>
      <w:proofErr w:type="spellStart"/>
      <w:r w:rsidR="00001AD2">
        <w:rPr>
          <w:rFonts w:ascii="Times New Roman" w:hAnsi="Times New Roman"/>
          <w:sz w:val="24"/>
          <w:szCs w:val="24"/>
        </w:rPr>
        <w:t>вишлист</w:t>
      </w:r>
      <w:proofErr w:type="spellEnd"/>
      <w:r w:rsidR="00001AD2">
        <w:rPr>
          <w:rFonts w:ascii="Times New Roman" w:hAnsi="Times New Roman"/>
          <w:sz w:val="24"/>
          <w:szCs w:val="24"/>
        </w:rPr>
        <w:t>)</w:t>
      </w:r>
      <w:r w:rsidR="007B7CBC">
        <w:rPr>
          <w:rFonts w:ascii="Times New Roman" w:hAnsi="Times New Roman"/>
          <w:sz w:val="24"/>
          <w:szCs w:val="24"/>
        </w:rPr>
        <w:t>, при наличии у Вас доступа</w:t>
      </w:r>
      <w:r w:rsidR="00001AD2">
        <w:rPr>
          <w:rFonts w:ascii="Times New Roman" w:hAnsi="Times New Roman"/>
          <w:sz w:val="24"/>
          <w:szCs w:val="24"/>
        </w:rPr>
        <w:t>;</w:t>
      </w:r>
    </w:p>
    <w:p w14:paraId="057F40E4" w14:textId="45F7CA30" w:rsidR="007B7CBC" w:rsidRDefault="00001AD2" w:rsidP="007B7CBC">
      <w:pPr>
        <w:numPr>
          <w:ilvl w:val="2"/>
          <w:numId w:val="2"/>
        </w:numPr>
        <w:spacing w:before="240" w:after="240"/>
        <w:rPr>
          <w:rFonts w:ascii="Times New Roman" w:hAnsi="Times New Roman"/>
          <w:sz w:val="24"/>
          <w:szCs w:val="24"/>
        </w:rPr>
      </w:pPr>
      <w:r w:rsidRPr="00001A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добавить </w:t>
      </w:r>
      <w:r w:rsidR="007B7CBC">
        <w:rPr>
          <w:rFonts w:ascii="Times New Roman" w:hAnsi="Times New Roman"/>
          <w:sz w:val="24"/>
          <w:szCs w:val="24"/>
        </w:rPr>
        <w:t xml:space="preserve">других Пользователей в </w:t>
      </w:r>
      <w:r>
        <w:rPr>
          <w:rFonts w:ascii="Times New Roman" w:hAnsi="Times New Roman"/>
          <w:sz w:val="24"/>
          <w:szCs w:val="24"/>
        </w:rPr>
        <w:t>друз</w:t>
      </w:r>
      <w:r w:rsidR="007B7CBC">
        <w:rPr>
          <w:rFonts w:ascii="Times New Roman" w:hAnsi="Times New Roman"/>
          <w:sz w:val="24"/>
          <w:szCs w:val="24"/>
        </w:rPr>
        <w:t xml:space="preserve">ья; </w:t>
      </w:r>
    </w:p>
    <w:p w14:paraId="2F56C902" w14:textId="7F46DEC2" w:rsidR="00001AD2" w:rsidRPr="00001AD2" w:rsidRDefault="007B7CBC" w:rsidP="007B7CBC">
      <w:pPr>
        <w:numPr>
          <w:ilvl w:val="2"/>
          <w:numId w:val="2"/>
        </w:numPr>
        <w:spacing w:before="240" w:after="240"/>
        <w:rPr>
          <w:rFonts w:ascii="Times New Roman" w:hAnsi="Times New Roman"/>
          <w:sz w:val="24"/>
          <w:szCs w:val="24"/>
        </w:rPr>
      </w:pPr>
      <w:r w:rsidRPr="00001A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добавить важные </w:t>
      </w:r>
      <w:r w:rsidR="00001AD2">
        <w:rPr>
          <w:rFonts w:ascii="Times New Roman" w:hAnsi="Times New Roman"/>
          <w:sz w:val="24"/>
          <w:szCs w:val="24"/>
        </w:rPr>
        <w:t>даты в календарь,</w:t>
      </w:r>
    </w:p>
    <w:p w14:paraId="2F6A0DBF" w14:textId="4831F60A" w:rsidR="00001AD2" w:rsidRPr="00001AD2" w:rsidRDefault="00001AD2" w:rsidP="007B7CBC">
      <w:pPr>
        <w:numPr>
          <w:ilvl w:val="2"/>
          <w:numId w:val="2"/>
        </w:numPr>
        <w:spacing w:before="240" w:after="240"/>
        <w:rPr>
          <w:rFonts w:ascii="Times New Roman" w:hAnsi="Times New Roman"/>
          <w:sz w:val="24"/>
          <w:szCs w:val="24"/>
        </w:rPr>
      </w:pPr>
      <w:r w:rsidRPr="00001AD2">
        <w:rPr>
          <w:rFonts w:ascii="Times New Roman" w:hAnsi="Times New Roman"/>
          <w:sz w:val="24"/>
          <w:szCs w:val="24"/>
        </w:rPr>
        <w:t xml:space="preserve"> поделиться </w:t>
      </w:r>
      <w:r>
        <w:rPr>
          <w:rFonts w:ascii="Times New Roman" w:hAnsi="Times New Roman"/>
          <w:sz w:val="24"/>
          <w:szCs w:val="24"/>
        </w:rPr>
        <w:t>Профилем</w:t>
      </w:r>
      <w:r w:rsidRPr="00001AD2">
        <w:rPr>
          <w:rFonts w:ascii="Times New Roman" w:hAnsi="Times New Roman"/>
          <w:sz w:val="24"/>
          <w:szCs w:val="24"/>
        </w:rPr>
        <w:t>, пожаловаться на </w:t>
      </w:r>
      <w:r>
        <w:rPr>
          <w:rFonts w:ascii="Times New Roman" w:hAnsi="Times New Roman"/>
          <w:sz w:val="24"/>
          <w:szCs w:val="24"/>
        </w:rPr>
        <w:t xml:space="preserve">другого пользователя </w:t>
      </w:r>
      <w:r w:rsidRPr="00001AD2">
        <w:rPr>
          <w:rFonts w:ascii="Times New Roman" w:hAnsi="Times New Roman"/>
          <w:sz w:val="24"/>
          <w:szCs w:val="24"/>
        </w:rPr>
        <w:t xml:space="preserve">и заблокировать/разблокировать видимость </w:t>
      </w:r>
      <w:r>
        <w:rPr>
          <w:rFonts w:ascii="Times New Roman" w:hAnsi="Times New Roman"/>
          <w:sz w:val="24"/>
          <w:szCs w:val="24"/>
        </w:rPr>
        <w:t>Профиля</w:t>
      </w:r>
      <w:r w:rsidR="007B7CBC">
        <w:rPr>
          <w:rFonts w:ascii="Times New Roman" w:hAnsi="Times New Roman"/>
          <w:sz w:val="24"/>
          <w:szCs w:val="24"/>
        </w:rPr>
        <w:t>.</w:t>
      </w:r>
    </w:p>
    <w:p w14:paraId="24280E81" w14:textId="77777777" w:rsidR="00744715" w:rsidRPr="00744715" w:rsidRDefault="00744715" w:rsidP="00001AD2">
      <w:pPr>
        <w:numPr>
          <w:ilvl w:val="1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 w:rsidRPr="00744715">
        <w:rPr>
          <w:rFonts w:ascii="Times New Roman" w:hAnsi="Times New Roman"/>
          <w:sz w:val="24"/>
          <w:szCs w:val="24"/>
        </w:rPr>
        <w:t>Пользователю запрещается:</w:t>
      </w:r>
    </w:p>
    <w:p w14:paraId="2FC13DE3" w14:textId="77777777" w:rsidR="00744715" w:rsidRPr="00744715" w:rsidRDefault="00744715" w:rsidP="00001AD2">
      <w:pPr>
        <w:numPr>
          <w:ilvl w:val="2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 w:rsidRPr="00744715">
        <w:rPr>
          <w:rFonts w:ascii="Times New Roman" w:hAnsi="Times New Roman"/>
          <w:sz w:val="24"/>
          <w:szCs w:val="24"/>
        </w:rPr>
        <w:t xml:space="preserve"> регистрироваться в качестве Пользователя от имени или вместо другого лица;</w:t>
      </w:r>
    </w:p>
    <w:p w14:paraId="236FEAD5" w14:textId="77777777" w:rsidR="00744715" w:rsidRPr="00744715" w:rsidRDefault="00744715" w:rsidP="00001AD2">
      <w:pPr>
        <w:numPr>
          <w:ilvl w:val="2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 w:rsidRPr="00744715">
        <w:rPr>
          <w:rFonts w:ascii="Times New Roman" w:hAnsi="Times New Roman"/>
          <w:sz w:val="24"/>
          <w:szCs w:val="24"/>
        </w:rPr>
        <w:t xml:space="preserve"> предоставлять Компании недостоверную, неполную или неточную информацию;</w:t>
      </w:r>
    </w:p>
    <w:p w14:paraId="1790BE28" w14:textId="77777777" w:rsidR="00744715" w:rsidRPr="00744715" w:rsidRDefault="00744715" w:rsidP="00001AD2">
      <w:pPr>
        <w:numPr>
          <w:ilvl w:val="2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 w:rsidRPr="00744715">
        <w:rPr>
          <w:rFonts w:ascii="Times New Roman" w:hAnsi="Times New Roman"/>
          <w:sz w:val="24"/>
          <w:szCs w:val="24"/>
        </w:rPr>
        <w:t xml:space="preserve"> использовать программное обеспечение и осуществлять действия, направленные на нарушение нормального функционирования Сайта;</w:t>
      </w:r>
    </w:p>
    <w:p w14:paraId="26DBB0AA" w14:textId="77777777" w:rsidR="00744715" w:rsidRPr="00744715" w:rsidRDefault="00744715" w:rsidP="00001AD2">
      <w:pPr>
        <w:numPr>
          <w:ilvl w:val="2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 w:rsidRPr="00744715">
        <w:rPr>
          <w:rFonts w:ascii="Times New Roman" w:hAnsi="Times New Roman"/>
          <w:sz w:val="24"/>
          <w:szCs w:val="24"/>
        </w:rPr>
        <w:lastRenderedPageBreak/>
        <w:t xml:space="preserve"> загружать, хранить, публиковать, распространять и предоставлять доступ или иным образом использовать вирусы, трояны и другие вредоносные программы;</w:t>
      </w:r>
    </w:p>
    <w:p w14:paraId="55154312" w14:textId="77777777" w:rsidR="00744715" w:rsidRPr="00744715" w:rsidRDefault="00744715" w:rsidP="00001AD2">
      <w:pPr>
        <w:numPr>
          <w:ilvl w:val="2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 w:rsidRPr="00744715">
        <w:rPr>
          <w:rFonts w:ascii="Times New Roman" w:hAnsi="Times New Roman"/>
          <w:sz w:val="24"/>
          <w:szCs w:val="24"/>
        </w:rPr>
        <w:t xml:space="preserve"> любым способом, в том числе, но не ограничиваясь, путем обмана, злоупотребления доверием, взлома, пытаться получить доступ к профилю другого Пользователя.</w:t>
      </w:r>
    </w:p>
    <w:p w14:paraId="2BBAF729" w14:textId="77777777" w:rsidR="00744715" w:rsidRPr="00744715" w:rsidRDefault="00744715" w:rsidP="00001AD2">
      <w:pPr>
        <w:numPr>
          <w:ilvl w:val="1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 w:rsidRPr="00744715">
        <w:rPr>
          <w:rFonts w:ascii="Times New Roman" w:hAnsi="Times New Roman"/>
          <w:sz w:val="24"/>
          <w:szCs w:val="24"/>
        </w:rPr>
        <w:t>Пользователь может самостоятельно удалить Профиль на Сайте при наличии такой функциональной возможности или обратиться в поддержку Сайта и воспользоваться процедурой удаления Профиля. После удаления Профиля Пользователь отключается от всех предоставленных ему ранее прав пользования Сайтом.</w:t>
      </w:r>
    </w:p>
    <w:p w14:paraId="3EA8AFC5" w14:textId="7118F801" w:rsidR="00744715" w:rsidRPr="00744715" w:rsidRDefault="00744715" w:rsidP="00001AD2">
      <w:pPr>
        <w:numPr>
          <w:ilvl w:val="1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 w:rsidRPr="00744715">
        <w:rPr>
          <w:rFonts w:ascii="Times New Roman" w:hAnsi="Times New Roman"/>
          <w:sz w:val="24"/>
          <w:szCs w:val="24"/>
        </w:rPr>
        <w:t xml:space="preserve">Компания вправе в случае нарушения Пользователем настоящего Соглашения заблокировать/удалить Профиль Пользователя на Сайте и/или приостановить, ограничить или прекратить доступ Пользователя к Сайту, </w:t>
      </w:r>
      <w:r w:rsidRPr="00027AE3">
        <w:rPr>
          <w:rFonts w:ascii="Times New Roman" w:hAnsi="Times New Roman"/>
          <w:sz w:val="24"/>
          <w:szCs w:val="24"/>
        </w:rPr>
        <w:t>либо применить к Пользователю иные меры с целью соблюдения требований законодательства или прав и законных интересов третьих лиц</w:t>
      </w:r>
      <w:r>
        <w:rPr>
          <w:rFonts w:ascii="Times New Roman" w:hAnsi="Times New Roman"/>
          <w:sz w:val="24"/>
          <w:szCs w:val="24"/>
        </w:rPr>
        <w:t>,</w:t>
      </w:r>
      <w:r w:rsidRPr="00744715">
        <w:rPr>
          <w:rFonts w:ascii="Times New Roman" w:hAnsi="Times New Roman"/>
          <w:sz w:val="24"/>
          <w:szCs w:val="24"/>
        </w:rPr>
        <w:t xml:space="preserve"> с предварительным уведомлением или без такового. Приостановление, ограничение или прекращение доступа Пользователя к Профилю (в том числе, в силу самостоятельного удаления Профиля Пользователем), влечет за собой невозможность использования Сайта, а также, в случае прекращения доступа - удаление персональных данных Пользователя, в течение 60 календарных дней, за исключением случаев, когда хранение или иная обработка персональных данных Пользователя обязательны на основании закона или предусмотрено иными соглашениями с Пользователем или иным законным основанием для обработки. </w:t>
      </w:r>
    </w:p>
    <w:p w14:paraId="2479E1F5" w14:textId="77777777" w:rsidR="00744715" w:rsidRDefault="00744715" w:rsidP="00001AD2">
      <w:pPr>
        <w:numPr>
          <w:ilvl w:val="1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 w:rsidRPr="00744715">
        <w:rPr>
          <w:rFonts w:ascii="Times New Roman" w:hAnsi="Times New Roman"/>
          <w:sz w:val="24"/>
          <w:szCs w:val="24"/>
        </w:rPr>
        <w:t xml:space="preserve">Пользователь самостоятельно несет ответственность перед третьими лицами и Партнерами за свои действия, связанные с использованием Сайта, в том числе, если такие действия приведут к нарушению прав и законных интересов третьих лиц, а также за соблюдение законодательства при использовании Сайта. Пользователь не вправе использовать более одного Профиля, выдавать себя за другого человека, вводить пользователей или Компанию в заблуждение относительно свойств и характеристик каких-либо субъектов или объектов. </w:t>
      </w:r>
    </w:p>
    <w:p w14:paraId="18F9B984" w14:textId="20AFF5F9" w:rsidR="00027AE3" w:rsidRPr="00744715" w:rsidRDefault="00FC3F6B" w:rsidP="00001AD2">
      <w:pPr>
        <w:numPr>
          <w:ilvl w:val="1"/>
          <w:numId w:val="2"/>
        </w:numPr>
        <w:spacing w:before="240" w:after="240"/>
        <w:ind w:left="0" w:firstLine="0"/>
        <w:rPr>
          <w:rFonts w:ascii="Times New Roman" w:hAnsi="Times New Roman" w:cs="Times New Roman"/>
          <w:sz w:val="24"/>
          <w:szCs w:val="24"/>
        </w:rPr>
      </w:pPr>
      <w:r w:rsidRPr="00027AE3">
        <w:rPr>
          <w:rFonts w:ascii="Times New Roman" w:hAnsi="Times New Roman"/>
          <w:sz w:val="24"/>
          <w:szCs w:val="24"/>
        </w:rPr>
        <w:t xml:space="preserve">Сайт предоставляется Пользователю для личного некоммерческого использования. </w:t>
      </w:r>
    </w:p>
    <w:p w14:paraId="3F4EC7E2" w14:textId="77777777" w:rsidR="00027AE3" w:rsidRPr="00027AE3" w:rsidRDefault="00FC3F6B" w:rsidP="00001AD2">
      <w:pPr>
        <w:numPr>
          <w:ilvl w:val="1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 w:rsidRPr="00027AE3">
        <w:rPr>
          <w:rFonts w:ascii="Times New Roman" w:hAnsi="Times New Roman"/>
          <w:sz w:val="24"/>
          <w:szCs w:val="24"/>
        </w:rPr>
        <w:t>При использовании Сайта Пользователем Компания может:</w:t>
      </w:r>
    </w:p>
    <w:p w14:paraId="4C56F527" w14:textId="77777777" w:rsidR="00027AE3" w:rsidRPr="00027AE3" w:rsidRDefault="00FC3F6B" w:rsidP="00001AD2">
      <w:pPr>
        <w:numPr>
          <w:ilvl w:val="2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 w:rsidRPr="00027AE3">
        <w:rPr>
          <w:rFonts w:ascii="Times New Roman" w:hAnsi="Times New Roman"/>
          <w:sz w:val="24"/>
          <w:szCs w:val="24"/>
        </w:rPr>
        <w:t xml:space="preserve"> временно или полностью останавливать работу Сайта, в любое время и без предварительного уведомления Пользователя об этом. Остановка работы может произойти, в том числе, в случае проведения профилактических работ или в случае наступления обстоятельств непреодолимой силы, а также аварий или сбоев в программно-аппаратных комплексах третьих лиц, сотрудничающих с Компанией, или действий третьих лиц, направленных на приостановку или прекращение функционирования Сайта;</w:t>
      </w:r>
    </w:p>
    <w:p w14:paraId="3F07C105" w14:textId="0C50BED4" w:rsidR="00027AE3" w:rsidRPr="00027AE3" w:rsidRDefault="00FC3F6B" w:rsidP="00001AD2">
      <w:pPr>
        <w:numPr>
          <w:ilvl w:val="2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 w:rsidRPr="00027AE3">
        <w:rPr>
          <w:rFonts w:ascii="Times New Roman" w:hAnsi="Times New Roman"/>
          <w:sz w:val="24"/>
          <w:szCs w:val="24"/>
        </w:rPr>
        <w:t xml:space="preserve"> направлять Пользовател</w:t>
      </w:r>
      <w:r w:rsidR="00822983">
        <w:rPr>
          <w:rFonts w:ascii="Times New Roman" w:hAnsi="Times New Roman"/>
          <w:sz w:val="24"/>
          <w:szCs w:val="24"/>
        </w:rPr>
        <w:t>ю</w:t>
      </w:r>
      <w:r w:rsidRPr="00027AE3">
        <w:rPr>
          <w:rFonts w:ascii="Times New Roman" w:hAnsi="Times New Roman"/>
          <w:sz w:val="24"/>
          <w:szCs w:val="24"/>
        </w:rPr>
        <w:t xml:space="preserve"> Сайта сообщения информационного и рекламного характера при наличии </w:t>
      </w:r>
      <w:r w:rsidR="00D924ED">
        <w:rPr>
          <w:rFonts w:ascii="Times New Roman" w:hAnsi="Times New Roman"/>
          <w:sz w:val="24"/>
          <w:szCs w:val="24"/>
        </w:rPr>
        <w:t xml:space="preserve">предварительного </w:t>
      </w:r>
      <w:r w:rsidRPr="00027AE3">
        <w:rPr>
          <w:rFonts w:ascii="Times New Roman" w:hAnsi="Times New Roman"/>
          <w:sz w:val="24"/>
          <w:szCs w:val="24"/>
        </w:rPr>
        <w:t xml:space="preserve">согласия Пользователя на получение указанных сообщений на адрес электронной почты, указанный при регистрации и/или посредством направления </w:t>
      </w:r>
      <w:proofErr w:type="spellStart"/>
      <w:r w:rsidRPr="00027AE3">
        <w:rPr>
          <w:rFonts w:ascii="Times New Roman" w:hAnsi="Times New Roman"/>
          <w:sz w:val="24"/>
          <w:szCs w:val="24"/>
        </w:rPr>
        <w:t>СМС-сообщений</w:t>
      </w:r>
      <w:proofErr w:type="spellEnd"/>
      <w:r w:rsidRPr="00027AE3">
        <w:rPr>
          <w:rFonts w:ascii="Times New Roman" w:hAnsi="Times New Roman"/>
          <w:sz w:val="24"/>
          <w:szCs w:val="24"/>
        </w:rPr>
        <w:t xml:space="preserve"> и/или </w:t>
      </w:r>
      <w:sdt>
        <w:sdtPr>
          <w:rPr>
            <w:rFonts w:ascii="Times New Roman" w:hAnsi="Times New Roman"/>
            <w:sz w:val="24"/>
            <w:szCs w:val="24"/>
          </w:rPr>
          <w:tag w:val="goog_rdk_6"/>
          <w:id w:val="-47381005"/>
        </w:sdtPr>
        <w:sdtContent/>
      </w:sdt>
      <w:proofErr w:type="spellStart"/>
      <w:r w:rsidRPr="00027AE3">
        <w:rPr>
          <w:rFonts w:ascii="Times New Roman" w:hAnsi="Times New Roman"/>
          <w:sz w:val="24"/>
          <w:szCs w:val="24"/>
        </w:rPr>
        <w:t>пуш</w:t>
      </w:r>
      <w:proofErr w:type="spellEnd"/>
      <w:r w:rsidRPr="00027AE3">
        <w:rPr>
          <w:rFonts w:ascii="Times New Roman" w:hAnsi="Times New Roman"/>
          <w:sz w:val="24"/>
          <w:szCs w:val="24"/>
        </w:rPr>
        <w:t xml:space="preserve">-уведомлений и/или в мессенджерах и/или иным образом на номер телефона, указанный Пользователем </w:t>
      </w:r>
      <w:r w:rsidR="00001AD2">
        <w:rPr>
          <w:rFonts w:ascii="Times New Roman" w:hAnsi="Times New Roman"/>
          <w:sz w:val="24"/>
          <w:szCs w:val="24"/>
        </w:rPr>
        <w:t xml:space="preserve">в </w:t>
      </w:r>
      <w:r w:rsidR="007B7CBC">
        <w:rPr>
          <w:rFonts w:ascii="Times New Roman" w:hAnsi="Times New Roman"/>
          <w:sz w:val="24"/>
          <w:szCs w:val="24"/>
        </w:rPr>
        <w:t>Профиле</w:t>
      </w:r>
      <w:r w:rsidRPr="00027AE3">
        <w:rPr>
          <w:rFonts w:ascii="Times New Roman" w:hAnsi="Times New Roman"/>
          <w:sz w:val="24"/>
          <w:szCs w:val="24"/>
        </w:rPr>
        <w:t>.</w:t>
      </w:r>
    </w:p>
    <w:p w14:paraId="2784AD37" w14:textId="77777777" w:rsidR="00027AE3" w:rsidRPr="00027AE3" w:rsidRDefault="00FC3F6B" w:rsidP="00001AD2">
      <w:pPr>
        <w:numPr>
          <w:ilvl w:val="1"/>
          <w:numId w:val="2"/>
        </w:numPr>
        <w:spacing w:before="240" w:after="24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27AE3">
        <w:rPr>
          <w:rFonts w:ascii="Times New Roman" w:hAnsi="Times New Roman"/>
          <w:sz w:val="24"/>
          <w:szCs w:val="24"/>
        </w:rPr>
        <w:t>Компания не может предоставить гарантий в отношении безошибочной и бесперебойной работы Сайта или отдельных её компонентов и/или функций на мобильном устройстве Пользователя, однако, Компания стремится к повышению качества Сайта.</w:t>
      </w:r>
    </w:p>
    <w:p w14:paraId="27F5ED00" w14:textId="77777777" w:rsidR="00027AE3" w:rsidRPr="00027AE3" w:rsidRDefault="00FC3F6B" w:rsidP="00001AD2">
      <w:pPr>
        <w:numPr>
          <w:ilvl w:val="0"/>
          <w:numId w:val="2"/>
        </w:numPr>
        <w:spacing w:before="240" w:after="240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027AE3">
        <w:rPr>
          <w:rFonts w:ascii="Times New Roman" w:hAnsi="Times New Roman"/>
          <w:b/>
          <w:bCs/>
          <w:sz w:val="24"/>
          <w:szCs w:val="24"/>
        </w:rPr>
        <w:t>Иные положения</w:t>
      </w:r>
    </w:p>
    <w:p w14:paraId="2091E08F" w14:textId="77777777" w:rsidR="00027AE3" w:rsidRPr="00027AE3" w:rsidRDefault="00FC3F6B" w:rsidP="00001AD2">
      <w:pPr>
        <w:widowControl w:val="0"/>
        <w:numPr>
          <w:ilvl w:val="1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 w:rsidRPr="00027AE3">
        <w:rPr>
          <w:rFonts w:ascii="Times New Roman" w:hAnsi="Times New Roman"/>
          <w:sz w:val="24"/>
          <w:szCs w:val="24"/>
        </w:rPr>
        <w:lastRenderedPageBreak/>
        <w:t>Настоящее Соглашение составлено в соответствии с законодательством Российской Федерации. Вопросы, не урегулированные Соглашением, подлежат разрешению в соответствии с законодательством Российской Федерации.</w:t>
      </w:r>
    </w:p>
    <w:p w14:paraId="17609356" w14:textId="5186A027" w:rsidR="00027AE3" w:rsidRPr="00027AE3" w:rsidRDefault="00FC3F6B" w:rsidP="00001AD2">
      <w:pPr>
        <w:widowControl w:val="0"/>
        <w:numPr>
          <w:ilvl w:val="1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 w:rsidRPr="00027AE3">
        <w:rPr>
          <w:rFonts w:ascii="Times New Roman" w:hAnsi="Times New Roman"/>
          <w:sz w:val="24"/>
          <w:szCs w:val="24"/>
        </w:rPr>
        <w:t>Настоящее Соглашение считается заключенным между Компанией и Пользователем с момента начала использования Вами Сайта в соответстви</w:t>
      </w:r>
      <w:r w:rsidR="00817868">
        <w:rPr>
          <w:rFonts w:ascii="Times New Roman" w:hAnsi="Times New Roman"/>
          <w:sz w:val="24"/>
          <w:szCs w:val="24"/>
        </w:rPr>
        <w:t>и</w:t>
      </w:r>
      <w:r w:rsidRPr="00027AE3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027AE3">
        <w:rPr>
          <w:rFonts w:ascii="Times New Roman" w:hAnsi="Times New Roman"/>
          <w:sz w:val="24"/>
          <w:szCs w:val="24"/>
        </w:rPr>
        <w:t>п.п</w:t>
      </w:r>
      <w:proofErr w:type="spellEnd"/>
      <w:r w:rsidRPr="00027AE3">
        <w:rPr>
          <w:rFonts w:ascii="Times New Roman" w:hAnsi="Times New Roman"/>
          <w:sz w:val="24"/>
          <w:szCs w:val="24"/>
        </w:rPr>
        <w:t>. 2.1-2.2 Соглашения.</w:t>
      </w:r>
    </w:p>
    <w:p w14:paraId="6F01055C" w14:textId="1A9D9897" w:rsidR="00027AE3" w:rsidRPr="00027AE3" w:rsidRDefault="00FC3F6B" w:rsidP="00001AD2">
      <w:pPr>
        <w:widowControl w:val="0"/>
        <w:numPr>
          <w:ilvl w:val="1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 w:rsidRPr="00027AE3">
        <w:rPr>
          <w:rFonts w:ascii="Times New Roman" w:hAnsi="Times New Roman"/>
          <w:sz w:val="24"/>
          <w:szCs w:val="24"/>
        </w:rPr>
        <w:t>Сайт предоставляется на условиях «как есть» (</w:t>
      </w:r>
      <w:proofErr w:type="spellStart"/>
      <w:r w:rsidRPr="00027AE3">
        <w:rPr>
          <w:rFonts w:ascii="Times New Roman" w:hAnsi="Times New Roman"/>
          <w:sz w:val="24"/>
          <w:szCs w:val="24"/>
        </w:rPr>
        <w:t>as</w:t>
      </w:r>
      <w:proofErr w:type="spellEnd"/>
      <w:r w:rsidRPr="00027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7AE3">
        <w:rPr>
          <w:rFonts w:ascii="Times New Roman" w:hAnsi="Times New Roman"/>
          <w:sz w:val="24"/>
          <w:szCs w:val="24"/>
        </w:rPr>
        <w:t>is</w:t>
      </w:r>
      <w:proofErr w:type="spellEnd"/>
      <w:r w:rsidRPr="00027AE3">
        <w:rPr>
          <w:rFonts w:ascii="Times New Roman" w:hAnsi="Times New Roman"/>
          <w:sz w:val="24"/>
          <w:szCs w:val="24"/>
        </w:rPr>
        <w:t>). Компания не несет ответственности за какие-либо прямые или косвенные последствия какого-либо использования или невозможности использования Сайта и/или ущерб, причиненный Пользователю и/или третьим сторонам в результате какого-либо использования, неиспользования или невозможности использования Сайта или отдельных его компонентов и/или функций, в том числе из-за возможных ошибок или сбоев в работе программно-аппаратных средств, за исключением случаев, прямо предусмотренных законодательством и соглашениями Компании с Пользователями.</w:t>
      </w:r>
    </w:p>
    <w:p w14:paraId="15378054" w14:textId="77777777" w:rsidR="00027AE3" w:rsidRPr="00027AE3" w:rsidRDefault="00FC3F6B" w:rsidP="00001AD2">
      <w:pPr>
        <w:widowControl w:val="0"/>
        <w:numPr>
          <w:ilvl w:val="1"/>
          <w:numId w:val="2"/>
        </w:numPr>
        <w:spacing w:before="240" w:after="240"/>
        <w:ind w:left="0" w:firstLine="0"/>
        <w:rPr>
          <w:rFonts w:ascii="Times New Roman" w:hAnsi="Times New Roman"/>
          <w:sz w:val="24"/>
          <w:szCs w:val="24"/>
        </w:rPr>
      </w:pPr>
      <w:r w:rsidRPr="00027AE3">
        <w:rPr>
          <w:rFonts w:ascii="Times New Roman" w:hAnsi="Times New Roman"/>
          <w:sz w:val="24"/>
          <w:szCs w:val="24"/>
        </w:rPr>
        <w:t>Настоящее Соглашение составлено на русском языке и в некоторых случаях может быть предоставлено Пользователю для ознакомления на другом языке. В случае расхождения русскоязычной версии Соглашения и версии Соглашения на ином языке, применяются положения русскоязычной версии настоящего Соглашения.</w:t>
      </w:r>
    </w:p>
    <w:p w14:paraId="0D42CB32" w14:textId="77777777" w:rsidR="00027AE3" w:rsidRPr="00027AE3" w:rsidRDefault="00FC3F6B" w:rsidP="00001AD2">
      <w:pPr>
        <w:numPr>
          <w:ilvl w:val="0"/>
          <w:numId w:val="2"/>
        </w:numPr>
        <w:spacing w:before="240" w:after="240"/>
        <w:ind w:left="0" w:firstLine="0"/>
        <w:rPr>
          <w:rFonts w:ascii="Times New Roman" w:hAnsi="Times New Roman"/>
          <w:b/>
          <w:sz w:val="24"/>
          <w:szCs w:val="24"/>
        </w:rPr>
      </w:pPr>
      <w:r w:rsidRPr="00027AE3">
        <w:rPr>
          <w:rFonts w:ascii="Times New Roman" w:hAnsi="Times New Roman"/>
          <w:b/>
          <w:sz w:val="24"/>
          <w:szCs w:val="24"/>
        </w:rPr>
        <w:t>Информация о Компании:</w:t>
      </w:r>
    </w:p>
    <w:p w14:paraId="6649561A" w14:textId="77777777" w:rsidR="00001AD2" w:rsidRDefault="00001AD2" w:rsidP="00001AD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1AD2">
        <w:rPr>
          <w:rFonts w:ascii="Times New Roman" w:eastAsia="Times New Roman" w:hAnsi="Times New Roman" w:cs="Times New Roman"/>
          <w:b/>
          <w:bCs/>
          <w:sz w:val="24"/>
          <w:szCs w:val="24"/>
        </w:rPr>
        <w:t>ООО «Просто подари»</w:t>
      </w:r>
    </w:p>
    <w:p w14:paraId="523ADC03" w14:textId="77777777" w:rsidR="00001AD2" w:rsidRPr="00001AD2" w:rsidRDefault="00001AD2" w:rsidP="00001AD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1FEB91" w14:textId="77777777" w:rsidR="00001AD2" w:rsidRPr="00001AD2" w:rsidRDefault="00001AD2" w:rsidP="00001AD2">
      <w:pPr>
        <w:rPr>
          <w:rFonts w:ascii="Times New Roman" w:eastAsia="Times New Roman" w:hAnsi="Times New Roman" w:cs="Times New Roman"/>
          <w:sz w:val="24"/>
          <w:szCs w:val="24"/>
        </w:rPr>
      </w:pPr>
      <w:r w:rsidRPr="00001AD2">
        <w:rPr>
          <w:rFonts w:ascii="Times New Roman" w:eastAsia="Times New Roman" w:hAnsi="Times New Roman" w:cs="Times New Roman"/>
          <w:sz w:val="24"/>
          <w:szCs w:val="24"/>
        </w:rPr>
        <w:t xml:space="preserve">ОГРН 1257700163049 </w:t>
      </w:r>
    </w:p>
    <w:p w14:paraId="339CD266" w14:textId="77777777" w:rsidR="00001AD2" w:rsidRPr="00001AD2" w:rsidRDefault="00001AD2" w:rsidP="00001AD2">
      <w:pPr>
        <w:rPr>
          <w:rFonts w:ascii="Times New Roman" w:eastAsia="Times New Roman" w:hAnsi="Times New Roman" w:cs="Times New Roman"/>
          <w:sz w:val="24"/>
          <w:szCs w:val="24"/>
        </w:rPr>
      </w:pPr>
      <w:r w:rsidRPr="00001AD2">
        <w:rPr>
          <w:rFonts w:ascii="Times New Roman" w:eastAsia="Times New Roman" w:hAnsi="Times New Roman" w:cs="Times New Roman"/>
          <w:sz w:val="24"/>
          <w:szCs w:val="24"/>
        </w:rPr>
        <w:t xml:space="preserve">Адрес для корреспонденции: 11672, г. Москва, </w:t>
      </w:r>
      <w:proofErr w:type="spellStart"/>
      <w:r w:rsidRPr="00001AD2">
        <w:rPr>
          <w:rFonts w:ascii="Times New Roman" w:eastAsia="Times New Roman" w:hAnsi="Times New Roman" w:cs="Times New Roman"/>
          <w:sz w:val="24"/>
          <w:szCs w:val="24"/>
        </w:rPr>
        <w:t>вн.тер.г</w:t>
      </w:r>
      <w:proofErr w:type="spellEnd"/>
      <w:r w:rsidRPr="00001A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01AD2">
        <w:rPr>
          <w:rFonts w:ascii="Times New Roman" w:eastAsia="Times New Roman" w:hAnsi="Times New Roman" w:cs="Times New Roman"/>
          <w:sz w:val="24"/>
          <w:szCs w:val="24"/>
        </w:rPr>
        <w:t>Муниципальныи</w:t>
      </w:r>
      <w:proofErr w:type="spellEnd"/>
      <w:r w:rsidRPr="00001AD2">
        <w:rPr>
          <w:rFonts w:ascii="Times New Roman" w:eastAsia="Times New Roman" w:hAnsi="Times New Roman" w:cs="Times New Roman"/>
          <w:sz w:val="24"/>
          <w:szCs w:val="24"/>
        </w:rPr>
        <w:t xml:space="preserve">̆ округ Новокосино, ул. </w:t>
      </w:r>
      <w:proofErr w:type="spellStart"/>
      <w:r w:rsidRPr="00001AD2">
        <w:rPr>
          <w:rFonts w:ascii="Times New Roman" w:eastAsia="Times New Roman" w:hAnsi="Times New Roman" w:cs="Times New Roman"/>
          <w:sz w:val="24"/>
          <w:szCs w:val="24"/>
        </w:rPr>
        <w:t>Новокосинская</w:t>
      </w:r>
      <w:proofErr w:type="spellEnd"/>
      <w:r w:rsidRPr="00001AD2">
        <w:rPr>
          <w:rFonts w:ascii="Times New Roman" w:eastAsia="Times New Roman" w:hAnsi="Times New Roman" w:cs="Times New Roman"/>
          <w:sz w:val="24"/>
          <w:szCs w:val="24"/>
        </w:rPr>
        <w:t xml:space="preserve">, д. 24 к. 2, кв. 331 </w:t>
      </w:r>
    </w:p>
    <w:p w14:paraId="224059CA" w14:textId="77777777" w:rsidR="00001AD2" w:rsidRPr="00001AD2" w:rsidRDefault="00001AD2" w:rsidP="00001AD2">
      <w:pPr>
        <w:rPr>
          <w:rFonts w:ascii="Times New Roman" w:eastAsia="Times New Roman" w:hAnsi="Times New Roman" w:cs="Times New Roman"/>
          <w:sz w:val="24"/>
          <w:szCs w:val="24"/>
        </w:rPr>
      </w:pPr>
      <w:r w:rsidRPr="00001AD2">
        <w:rPr>
          <w:rFonts w:ascii="Times New Roman" w:eastAsia="Times New Roman" w:hAnsi="Times New Roman" w:cs="Times New Roman"/>
          <w:sz w:val="24"/>
          <w:szCs w:val="24"/>
        </w:rPr>
        <w:t xml:space="preserve">Тел: +7 985 781 54 07 </w:t>
      </w:r>
    </w:p>
    <w:p w14:paraId="187C52E9" w14:textId="50B9CA20" w:rsidR="00001AD2" w:rsidRDefault="00001AD2" w:rsidP="00001AD2">
      <w:pPr>
        <w:widowControl w:val="0"/>
        <w:rPr>
          <w:rFonts w:ascii="Times New Roman" w:hAnsi="Times New Roman"/>
          <w:sz w:val="24"/>
          <w:szCs w:val="24"/>
        </w:rPr>
      </w:pPr>
      <w:r w:rsidRPr="00001AD2">
        <w:rPr>
          <w:rFonts w:ascii="Times New Roman" w:eastAsia="Times New Roman" w:hAnsi="Times New Roman" w:cs="Times New Roman"/>
          <w:sz w:val="24"/>
          <w:szCs w:val="24"/>
        </w:rPr>
        <w:br/>
      </w:r>
      <w:r w:rsidR="00FC3F6B" w:rsidRPr="00001AD2">
        <w:rPr>
          <w:rFonts w:ascii="Times New Roman" w:hAnsi="Times New Roman"/>
          <w:sz w:val="24"/>
          <w:szCs w:val="24"/>
        </w:rPr>
        <w:t xml:space="preserve">Дата публикации: </w:t>
      </w:r>
      <w:r w:rsidR="00F34416">
        <w:rPr>
          <w:rFonts w:ascii="Times New Roman" w:hAnsi="Times New Roman"/>
          <w:sz w:val="24"/>
          <w:szCs w:val="24"/>
        </w:rPr>
        <w:t>10</w:t>
      </w:r>
      <w:r w:rsidR="00F1233B" w:rsidRPr="00001A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</w:t>
      </w:r>
      <w:r w:rsidR="00F1233B" w:rsidRPr="00001AD2">
        <w:rPr>
          <w:rFonts w:ascii="Times New Roman" w:hAnsi="Times New Roman"/>
          <w:sz w:val="24"/>
          <w:szCs w:val="24"/>
        </w:rPr>
        <w:t xml:space="preserve">тября </w:t>
      </w:r>
      <w:r w:rsidR="008E18EE" w:rsidRPr="00001AD2">
        <w:rPr>
          <w:rFonts w:ascii="Times New Roman" w:hAnsi="Times New Roman"/>
          <w:sz w:val="24"/>
          <w:szCs w:val="24"/>
        </w:rPr>
        <w:t>202</w:t>
      </w:r>
      <w:r w:rsidR="00F1233B" w:rsidRPr="00001AD2">
        <w:rPr>
          <w:rFonts w:ascii="Times New Roman" w:hAnsi="Times New Roman"/>
          <w:sz w:val="24"/>
          <w:szCs w:val="24"/>
        </w:rPr>
        <w:t>5</w:t>
      </w:r>
      <w:r w:rsidR="008E18EE" w:rsidRPr="00001AD2">
        <w:rPr>
          <w:rFonts w:ascii="Times New Roman" w:hAnsi="Times New Roman"/>
          <w:sz w:val="24"/>
          <w:szCs w:val="24"/>
        </w:rPr>
        <w:t xml:space="preserve"> г.</w:t>
      </w:r>
    </w:p>
    <w:p w14:paraId="45B92486" w14:textId="32A00AAD" w:rsidR="00027AE3" w:rsidRPr="00001AD2" w:rsidRDefault="00FC3F6B" w:rsidP="00001AD2">
      <w:pPr>
        <w:widowControl w:val="0"/>
        <w:rPr>
          <w:rFonts w:ascii="Times New Roman" w:hAnsi="Times New Roman"/>
          <w:sz w:val="24"/>
          <w:szCs w:val="24"/>
        </w:rPr>
      </w:pPr>
      <w:r w:rsidRPr="00001AD2">
        <w:rPr>
          <w:rFonts w:ascii="Times New Roman" w:hAnsi="Times New Roman"/>
          <w:sz w:val="24"/>
          <w:szCs w:val="24"/>
        </w:rPr>
        <w:t xml:space="preserve">Дата вступления в силу: </w:t>
      </w:r>
      <w:r w:rsidR="00F34416">
        <w:rPr>
          <w:rFonts w:ascii="Times New Roman" w:hAnsi="Times New Roman"/>
          <w:sz w:val="24"/>
          <w:szCs w:val="24"/>
        </w:rPr>
        <w:t>10</w:t>
      </w:r>
      <w:r w:rsidR="00F1233B" w:rsidRPr="00001AD2">
        <w:rPr>
          <w:rFonts w:ascii="Times New Roman" w:hAnsi="Times New Roman"/>
          <w:sz w:val="24"/>
          <w:szCs w:val="24"/>
        </w:rPr>
        <w:t xml:space="preserve"> </w:t>
      </w:r>
      <w:r w:rsidR="00001AD2">
        <w:rPr>
          <w:rFonts w:ascii="Times New Roman" w:hAnsi="Times New Roman"/>
          <w:sz w:val="24"/>
          <w:szCs w:val="24"/>
        </w:rPr>
        <w:t>ок</w:t>
      </w:r>
      <w:r w:rsidR="00F1233B" w:rsidRPr="00001AD2">
        <w:rPr>
          <w:rFonts w:ascii="Times New Roman" w:hAnsi="Times New Roman"/>
          <w:sz w:val="24"/>
          <w:szCs w:val="24"/>
        </w:rPr>
        <w:t>тября</w:t>
      </w:r>
      <w:r w:rsidR="00F118B5" w:rsidRPr="00001AD2">
        <w:rPr>
          <w:rFonts w:ascii="Times New Roman" w:hAnsi="Times New Roman"/>
          <w:sz w:val="24"/>
          <w:szCs w:val="24"/>
        </w:rPr>
        <w:t xml:space="preserve"> 202</w:t>
      </w:r>
      <w:r w:rsidR="00F1233B" w:rsidRPr="00001AD2">
        <w:rPr>
          <w:rFonts w:ascii="Times New Roman" w:hAnsi="Times New Roman"/>
          <w:sz w:val="24"/>
          <w:szCs w:val="24"/>
        </w:rPr>
        <w:t>5</w:t>
      </w:r>
      <w:r w:rsidR="00F118B5" w:rsidRPr="00001AD2">
        <w:rPr>
          <w:rFonts w:ascii="Times New Roman" w:hAnsi="Times New Roman"/>
          <w:sz w:val="24"/>
          <w:szCs w:val="24"/>
        </w:rPr>
        <w:t xml:space="preserve"> г.</w:t>
      </w:r>
    </w:p>
    <w:p w14:paraId="6ABAF016" w14:textId="77777777" w:rsidR="00FF6C24" w:rsidRPr="00001AD2" w:rsidRDefault="00FF6C24" w:rsidP="00001AD2">
      <w:pPr>
        <w:widowControl w:val="0"/>
        <w:rPr>
          <w:sz w:val="24"/>
          <w:szCs w:val="24"/>
        </w:rPr>
      </w:pPr>
    </w:p>
    <w:sectPr w:rsidR="00FF6C24" w:rsidRPr="00001AD2">
      <w:pgSz w:w="11900" w:h="16840"/>
      <w:pgMar w:top="1133" w:right="850" w:bottom="1133" w:left="170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Екатерина" w:date="2025-10-06T13:07:00Z" w:initials="Е">
    <w:p w14:paraId="08BB4316" w14:textId="4507A0A7" w:rsidR="00F34416" w:rsidRPr="00F34416" w:rsidRDefault="00F34416">
      <w:pPr>
        <w:pStyle w:val="a7"/>
      </w:pPr>
      <w:r>
        <w:rPr>
          <w:rStyle w:val="a9"/>
        </w:rPr>
        <w:annotationRef/>
      </w:r>
      <w:proofErr w:type="gramStart"/>
      <w:r>
        <w:t>Здесь</w:t>
      </w:r>
      <w:proofErr w:type="gramEnd"/>
      <w:r>
        <w:t xml:space="preserve"> когда разместите повесить ссылку на соглашение</w:t>
      </w:r>
    </w:p>
  </w:comment>
  <w:comment w:id="3" w:author="Екатерина" w:date="2025-10-06T13:07:00Z" w:initials="Е">
    <w:p w14:paraId="4E1FAE0C" w14:textId="24DFAE71" w:rsidR="00F34416" w:rsidRDefault="00F34416">
      <w:pPr>
        <w:pStyle w:val="a7"/>
      </w:pPr>
      <w:r>
        <w:rPr>
          <w:rStyle w:val="a9"/>
        </w:rPr>
        <w:annotationRef/>
      </w:r>
      <w:r>
        <w:t>Здесь разместить ссылку на 2-й документ политики конфиденциальности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8BB4316" w15:done="0"/>
  <w15:commentEx w15:paraId="4E1FAE0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1FC7C38" w16cex:dateUtc="2025-10-06T10:07:00Z"/>
  <w16cex:commentExtensible w16cex:durableId="63FC2B4E" w16cex:dateUtc="2025-10-06T10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BB4316" w16cid:durableId="51FC7C38"/>
  <w16cid:commentId w16cid:paraId="4E1FAE0C" w16cid:durableId="63FC2B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9CD03" w14:textId="77777777" w:rsidR="003167BC" w:rsidRDefault="003167BC">
      <w:r>
        <w:separator/>
      </w:r>
    </w:p>
  </w:endnote>
  <w:endnote w:type="continuationSeparator" w:id="0">
    <w:p w14:paraId="2944ACA2" w14:textId="77777777" w:rsidR="003167BC" w:rsidRDefault="0031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F90DA" w14:textId="77777777" w:rsidR="003167BC" w:rsidRDefault="003167BC">
      <w:r>
        <w:separator/>
      </w:r>
    </w:p>
  </w:footnote>
  <w:footnote w:type="continuationSeparator" w:id="0">
    <w:p w14:paraId="249FE95C" w14:textId="77777777" w:rsidR="003167BC" w:rsidRDefault="00316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0FC"/>
    <w:multiLevelType w:val="hybridMultilevel"/>
    <w:tmpl w:val="BB5893FC"/>
    <w:numStyleLink w:val="2"/>
  </w:abstractNum>
  <w:abstractNum w:abstractNumId="1" w15:restartNumberingAfterBreak="0">
    <w:nsid w:val="02AE6D55"/>
    <w:multiLevelType w:val="hybridMultilevel"/>
    <w:tmpl w:val="33F80504"/>
    <w:lvl w:ilvl="0" w:tplc="72E67F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114A728" w:tentative="1">
      <w:start w:val="1"/>
      <w:numFmt w:val="lowerLetter"/>
      <w:lvlText w:val="%2."/>
      <w:lvlJc w:val="left"/>
      <w:pPr>
        <w:ind w:left="1440" w:hanging="360"/>
      </w:pPr>
    </w:lvl>
    <w:lvl w:ilvl="2" w:tplc="1FB4895A" w:tentative="1">
      <w:start w:val="1"/>
      <w:numFmt w:val="lowerRoman"/>
      <w:lvlText w:val="%3."/>
      <w:lvlJc w:val="right"/>
      <w:pPr>
        <w:ind w:left="2160" w:hanging="180"/>
      </w:pPr>
    </w:lvl>
    <w:lvl w:ilvl="3" w:tplc="BB5C5E32" w:tentative="1">
      <w:start w:val="1"/>
      <w:numFmt w:val="decimal"/>
      <w:lvlText w:val="%4."/>
      <w:lvlJc w:val="left"/>
      <w:pPr>
        <w:ind w:left="2880" w:hanging="360"/>
      </w:pPr>
    </w:lvl>
    <w:lvl w:ilvl="4" w:tplc="FC4233B2" w:tentative="1">
      <w:start w:val="1"/>
      <w:numFmt w:val="lowerLetter"/>
      <w:lvlText w:val="%5."/>
      <w:lvlJc w:val="left"/>
      <w:pPr>
        <w:ind w:left="3600" w:hanging="360"/>
      </w:pPr>
    </w:lvl>
    <w:lvl w:ilvl="5" w:tplc="BFCA5FD6" w:tentative="1">
      <w:start w:val="1"/>
      <w:numFmt w:val="lowerRoman"/>
      <w:lvlText w:val="%6."/>
      <w:lvlJc w:val="right"/>
      <w:pPr>
        <w:ind w:left="4320" w:hanging="180"/>
      </w:pPr>
    </w:lvl>
    <w:lvl w:ilvl="6" w:tplc="05CE1482" w:tentative="1">
      <w:start w:val="1"/>
      <w:numFmt w:val="decimal"/>
      <w:lvlText w:val="%7."/>
      <w:lvlJc w:val="left"/>
      <w:pPr>
        <w:ind w:left="5040" w:hanging="360"/>
      </w:pPr>
    </w:lvl>
    <w:lvl w:ilvl="7" w:tplc="06DCA3C6" w:tentative="1">
      <w:start w:val="1"/>
      <w:numFmt w:val="lowerLetter"/>
      <w:lvlText w:val="%8."/>
      <w:lvlJc w:val="left"/>
      <w:pPr>
        <w:ind w:left="5760" w:hanging="360"/>
      </w:pPr>
    </w:lvl>
    <w:lvl w:ilvl="8" w:tplc="88A814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6F91"/>
    <w:multiLevelType w:val="multilevel"/>
    <w:tmpl w:val="F2E6E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62F34AA"/>
    <w:multiLevelType w:val="hybridMultilevel"/>
    <w:tmpl w:val="F314D6A4"/>
    <w:numStyleLink w:val="3"/>
  </w:abstractNum>
  <w:abstractNum w:abstractNumId="4" w15:restartNumberingAfterBreak="0">
    <w:nsid w:val="1EA84BEF"/>
    <w:multiLevelType w:val="multilevel"/>
    <w:tmpl w:val="425EA3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3DE2826"/>
    <w:multiLevelType w:val="hybridMultilevel"/>
    <w:tmpl w:val="C26C5528"/>
    <w:lvl w:ilvl="0" w:tplc="74542BFE">
      <w:start w:val="1"/>
      <w:numFmt w:val="decimal"/>
      <w:lvlText w:val="%1."/>
      <w:lvlJc w:val="left"/>
      <w:pPr>
        <w:ind w:left="720" w:hanging="360"/>
      </w:pPr>
    </w:lvl>
    <w:lvl w:ilvl="1" w:tplc="21CE2A08">
      <w:start w:val="1"/>
      <w:numFmt w:val="lowerLetter"/>
      <w:lvlText w:val="%2."/>
      <w:lvlJc w:val="left"/>
      <w:pPr>
        <w:ind w:left="1440" w:hanging="360"/>
      </w:pPr>
    </w:lvl>
    <w:lvl w:ilvl="2" w:tplc="BDF4E9DE">
      <w:start w:val="1"/>
      <w:numFmt w:val="lowerRoman"/>
      <w:lvlText w:val="%3."/>
      <w:lvlJc w:val="right"/>
      <w:pPr>
        <w:ind w:left="2160" w:hanging="180"/>
      </w:pPr>
    </w:lvl>
    <w:lvl w:ilvl="3" w:tplc="ABE60C0C" w:tentative="1">
      <w:start w:val="1"/>
      <w:numFmt w:val="decimal"/>
      <w:lvlText w:val="%4."/>
      <w:lvlJc w:val="left"/>
      <w:pPr>
        <w:ind w:left="2880" w:hanging="360"/>
      </w:pPr>
    </w:lvl>
    <w:lvl w:ilvl="4" w:tplc="9C60A468" w:tentative="1">
      <w:start w:val="1"/>
      <w:numFmt w:val="lowerLetter"/>
      <w:lvlText w:val="%5."/>
      <w:lvlJc w:val="left"/>
      <w:pPr>
        <w:ind w:left="3600" w:hanging="360"/>
      </w:pPr>
    </w:lvl>
    <w:lvl w:ilvl="5" w:tplc="C5C6AF7A" w:tentative="1">
      <w:start w:val="1"/>
      <w:numFmt w:val="lowerRoman"/>
      <w:lvlText w:val="%6."/>
      <w:lvlJc w:val="right"/>
      <w:pPr>
        <w:ind w:left="4320" w:hanging="180"/>
      </w:pPr>
    </w:lvl>
    <w:lvl w:ilvl="6" w:tplc="5A1443A0" w:tentative="1">
      <w:start w:val="1"/>
      <w:numFmt w:val="decimal"/>
      <w:lvlText w:val="%7."/>
      <w:lvlJc w:val="left"/>
      <w:pPr>
        <w:ind w:left="5040" w:hanging="360"/>
      </w:pPr>
    </w:lvl>
    <w:lvl w:ilvl="7" w:tplc="B98CC22E" w:tentative="1">
      <w:start w:val="1"/>
      <w:numFmt w:val="lowerLetter"/>
      <w:lvlText w:val="%8."/>
      <w:lvlJc w:val="left"/>
      <w:pPr>
        <w:ind w:left="5760" w:hanging="360"/>
      </w:pPr>
    </w:lvl>
    <w:lvl w:ilvl="8" w:tplc="E3A23C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05307"/>
    <w:multiLevelType w:val="hybridMultilevel"/>
    <w:tmpl w:val="D84A1942"/>
    <w:lvl w:ilvl="0" w:tplc="99887290">
      <w:start w:val="1"/>
      <w:numFmt w:val="decimal"/>
      <w:lvlText w:val="%1."/>
      <w:lvlJc w:val="left"/>
      <w:pPr>
        <w:ind w:left="1440" w:hanging="360"/>
      </w:pPr>
    </w:lvl>
    <w:lvl w:ilvl="1" w:tplc="8012C1B2" w:tentative="1">
      <w:start w:val="1"/>
      <w:numFmt w:val="lowerLetter"/>
      <w:lvlText w:val="%2."/>
      <w:lvlJc w:val="left"/>
      <w:pPr>
        <w:ind w:left="2160" w:hanging="360"/>
      </w:pPr>
    </w:lvl>
    <w:lvl w:ilvl="2" w:tplc="4854103A" w:tentative="1">
      <w:start w:val="1"/>
      <w:numFmt w:val="lowerRoman"/>
      <w:lvlText w:val="%3."/>
      <w:lvlJc w:val="right"/>
      <w:pPr>
        <w:ind w:left="2880" w:hanging="180"/>
      </w:pPr>
    </w:lvl>
    <w:lvl w:ilvl="3" w:tplc="E31095F0" w:tentative="1">
      <w:start w:val="1"/>
      <w:numFmt w:val="decimal"/>
      <w:lvlText w:val="%4."/>
      <w:lvlJc w:val="left"/>
      <w:pPr>
        <w:ind w:left="3600" w:hanging="360"/>
      </w:pPr>
    </w:lvl>
    <w:lvl w:ilvl="4" w:tplc="B99634C2" w:tentative="1">
      <w:start w:val="1"/>
      <w:numFmt w:val="lowerLetter"/>
      <w:lvlText w:val="%5."/>
      <w:lvlJc w:val="left"/>
      <w:pPr>
        <w:ind w:left="4320" w:hanging="360"/>
      </w:pPr>
    </w:lvl>
    <w:lvl w:ilvl="5" w:tplc="7A3CD11A" w:tentative="1">
      <w:start w:val="1"/>
      <w:numFmt w:val="lowerRoman"/>
      <w:lvlText w:val="%6."/>
      <w:lvlJc w:val="right"/>
      <w:pPr>
        <w:ind w:left="5040" w:hanging="180"/>
      </w:pPr>
    </w:lvl>
    <w:lvl w:ilvl="6" w:tplc="6A8E676A" w:tentative="1">
      <w:start w:val="1"/>
      <w:numFmt w:val="decimal"/>
      <w:lvlText w:val="%7."/>
      <w:lvlJc w:val="left"/>
      <w:pPr>
        <w:ind w:left="5760" w:hanging="360"/>
      </w:pPr>
    </w:lvl>
    <w:lvl w:ilvl="7" w:tplc="DD38647E" w:tentative="1">
      <w:start w:val="1"/>
      <w:numFmt w:val="lowerLetter"/>
      <w:lvlText w:val="%8."/>
      <w:lvlJc w:val="left"/>
      <w:pPr>
        <w:ind w:left="6480" w:hanging="360"/>
      </w:pPr>
    </w:lvl>
    <w:lvl w:ilvl="8" w:tplc="A8C05A5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091B30"/>
    <w:multiLevelType w:val="hybridMultilevel"/>
    <w:tmpl w:val="63BA5480"/>
    <w:lvl w:ilvl="0" w:tplc="90245F64">
      <w:start w:val="1"/>
      <w:numFmt w:val="decimal"/>
      <w:lvlText w:val="%1."/>
      <w:lvlJc w:val="left"/>
      <w:pPr>
        <w:ind w:left="1440" w:hanging="360"/>
      </w:pPr>
    </w:lvl>
    <w:lvl w:ilvl="1" w:tplc="F89AB252" w:tentative="1">
      <w:start w:val="1"/>
      <w:numFmt w:val="lowerLetter"/>
      <w:lvlText w:val="%2."/>
      <w:lvlJc w:val="left"/>
      <w:pPr>
        <w:ind w:left="2160" w:hanging="360"/>
      </w:pPr>
    </w:lvl>
    <w:lvl w:ilvl="2" w:tplc="72B645F2" w:tentative="1">
      <w:start w:val="1"/>
      <w:numFmt w:val="lowerRoman"/>
      <w:lvlText w:val="%3."/>
      <w:lvlJc w:val="right"/>
      <w:pPr>
        <w:ind w:left="2880" w:hanging="180"/>
      </w:pPr>
    </w:lvl>
    <w:lvl w:ilvl="3" w:tplc="AE14AAEA" w:tentative="1">
      <w:start w:val="1"/>
      <w:numFmt w:val="decimal"/>
      <w:lvlText w:val="%4."/>
      <w:lvlJc w:val="left"/>
      <w:pPr>
        <w:ind w:left="3600" w:hanging="360"/>
      </w:pPr>
    </w:lvl>
    <w:lvl w:ilvl="4" w:tplc="88F0D7C0" w:tentative="1">
      <w:start w:val="1"/>
      <w:numFmt w:val="lowerLetter"/>
      <w:lvlText w:val="%5."/>
      <w:lvlJc w:val="left"/>
      <w:pPr>
        <w:ind w:left="4320" w:hanging="360"/>
      </w:pPr>
    </w:lvl>
    <w:lvl w:ilvl="5" w:tplc="5A8AF036" w:tentative="1">
      <w:start w:val="1"/>
      <w:numFmt w:val="lowerRoman"/>
      <w:lvlText w:val="%6."/>
      <w:lvlJc w:val="right"/>
      <w:pPr>
        <w:ind w:left="5040" w:hanging="180"/>
      </w:pPr>
    </w:lvl>
    <w:lvl w:ilvl="6" w:tplc="0900C354" w:tentative="1">
      <w:start w:val="1"/>
      <w:numFmt w:val="decimal"/>
      <w:lvlText w:val="%7."/>
      <w:lvlJc w:val="left"/>
      <w:pPr>
        <w:ind w:left="5760" w:hanging="360"/>
      </w:pPr>
    </w:lvl>
    <w:lvl w:ilvl="7" w:tplc="08C4CAD6" w:tentative="1">
      <w:start w:val="1"/>
      <w:numFmt w:val="lowerLetter"/>
      <w:lvlText w:val="%8."/>
      <w:lvlJc w:val="left"/>
      <w:pPr>
        <w:ind w:left="6480" w:hanging="360"/>
      </w:pPr>
    </w:lvl>
    <w:lvl w:ilvl="8" w:tplc="1F66E3F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136CC4"/>
    <w:multiLevelType w:val="hybridMultilevel"/>
    <w:tmpl w:val="BDF27332"/>
    <w:lvl w:ilvl="0" w:tplc="41E8AF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652222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AE09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7C29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C0A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56F0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46EB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6E3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2A47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8276F"/>
    <w:multiLevelType w:val="multilevel"/>
    <w:tmpl w:val="2D5E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E230C0"/>
    <w:multiLevelType w:val="singleLevel"/>
    <w:tmpl w:val="4F06EE5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</w:abstractNum>
  <w:abstractNum w:abstractNumId="11" w15:restartNumberingAfterBreak="0">
    <w:nsid w:val="3F7536E2"/>
    <w:multiLevelType w:val="multilevel"/>
    <w:tmpl w:val="EB465ABA"/>
    <w:lvl w:ilvl="0">
      <w:start w:val="1"/>
      <w:numFmt w:val="decimal"/>
      <w:lvlText w:val="%1."/>
      <w:lvlJc w:val="left"/>
      <w:pPr>
        <w:ind w:left="72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38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10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382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454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526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598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3490410"/>
    <w:multiLevelType w:val="multilevel"/>
    <w:tmpl w:val="EB465ABA"/>
    <w:numStyleLink w:val="1"/>
  </w:abstractNum>
  <w:abstractNum w:abstractNumId="13" w15:restartNumberingAfterBreak="0">
    <w:nsid w:val="45A21BFD"/>
    <w:multiLevelType w:val="multilevel"/>
    <w:tmpl w:val="EB465ABA"/>
    <w:styleLink w:val="1"/>
    <w:lvl w:ilvl="0">
      <w:start w:val="1"/>
      <w:numFmt w:val="decimal"/>
      <w:lvlText w:val="%1."/>
      <w:lvlJc w:val="left"/>
      <w:pPr>
        <w:ind w:left="72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38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10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382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454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526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598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83718F4"/>
    <w:multiLevelType w:val="hybridMultilevel"/>
    <w:tmpl w:val="52226C06"/>
    <w:lvl w:ilvl="0" w:tplc="5A3AE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0A3490" w:tentative="1">
      <w:start w:val="1"/>
      <w:numFmt w:val="lowerLetter"/>
      <w:lvlText w:val="%2."/>
      <w:lvlJc w:val="left"/>
      <w:pPr>
        <w:ind w:left="1440" w:hanging="360"/>
      </w:pPr>
    </w:lvl>
    <w:lvl w:ilvl="2" w:tplc="BEF69458" w:tentative="1">
      <w:start w:val="1"/>
      <w:numFmt w:val="lowerRoman"/>
      <w:lvlText w:val="%3."/>
      <w:lvlJc w:val="right"/>
      <w:pPr>
        <w:ind w:left="2160" w:hanging="180"/>
      </w:pPr>
    </w:lvl>
    <w:lvl w:ilvl="3" w:tplc="A22CF17A" w:tentative="1">
      <w:start w:val="1"/>
      <w:numFmt w:val="decimal"/>
      <w:lvlText w:val="%4."/>
      <w:lvlJc w:val="left"/>
      <w:pPr>
        <w:ind w:left="2880" w:hanging="360"/>
      </w:pPr>
    </w:lvl>
    <w:lvl w:ilvl="4" w:tplc="73D29CD8" w:tentative="1">
      <w:start w:val="1"/>
      <w:numFmt w:val="lowerLetter"/>
      <w:lvlText w:val="%5."/>
      <w:lvlJc w:val="left"/>
      <w:pPr>
        <w:ind w:left="3600" w:hanging="360"/>
      </w:pPr>
    </w:lvl>
    <w:lvl w:ilvl="5" w:tplc="96DC1712" w:tentative="1">
      <w:start w:val="1"/>
      <w:numFmt w:val="lowerRoman"/>
      <w:lvlText w:val="%6."/>
      <w:lvlJc w:val="right"/>
      <w:pPr>
        <w:ind w:left="4320" w:hanging="180"/>
      </w:pPr>
    </w:lvl>
    <w:lvl w:ilvl="6" w:tplc="53DEC132" w:tentative="1">
      <w:start w:val="1"/>
      <w:numFmt w:val="decimal"/>
      <w:lvlText w:val="%7."/>
      <w:lvlJc w:val="left"/>
      <w:pPr>
        <w:ind w:left="5040" w:hanging="360"/>
      </w:pPr>
    </w:lvl>
    <w:lvl w:ilvl="7" w:tplc="3BC2E488" w:tentative="1">
      <w:start w:val="1"/>
      <w:numFmt w:val="lowerLetter"/>
      <w:lvlText w:val="%8."/>
      <w:lvlJc w:val="left"/>
      <w:pPr>
        <w:ind w:left="5760" w:hanging="360"/>
      </w:pPr>
    </w:lvl>
    <w:lvl w:ilvl="8" w:tplc="ECB8FE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80617"/>
    <w:multiLevelType w:val="multilevel"/>
    <w:tmpl w:val="929A9E28"/>
    <w:numStyleLink w:val="4"/>
  </w:abstractNum>
  <w:abstractNum w:abstractNumId="16" w15:restartNumberingAfterBreak="0">
    <w:nsid w:val="4BE256B9"/>
    <w:multiLevelType w:val="hybridMultilevel"/>
    <w:tmpl w:val="D1CCF590"/>
    <w:lvl w:ilvl="0" w:tplc="3BD6D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964492" w:tentative="1">
      <w:start w:val="1"/>
      <w:numFmt w:val="lowerLetter"/>
      <w:lvlText w:val="%2."/>
      <w:lvlJc w:val="left"/>
      <w:pPr>
        <w:ind w:left="1440" w:hanging="360"/>
      </w:pPr>
    </w:lvl>
    <w:lvl w:ilvl="2" w:tplc="2432E08A" w:tentative="1">
      <w:start w:val="1"/>
      <w:numFmt w:val="lowerRoman"/>
      <w:lvlText w:val="%3."/>
      <w:lvlJc w:val="right"/>
      <w:pPr>
        <w:ind w:left="2160" w:hanging="180"/>
      </w:pPr>
    </w:lvl>
    <w:lvl w:ilvl="3" w:tplc="9FFE69BE" w:tentative="1">
      <w:start w:val="1"/>
      <w:numFmt w:val="decimal"/>
      <w:lvlText w:val="%4."/>
      <w:lvlJc w:val="left"/>
      <w:pPr>
        <w:ind w:left="2880" w:hanging="360"/>
      </w:pPr>
    </w:lvl>
    <w:lvl w:ilvl="4" w:tplc="2AD6B0F6" w:tentative="1">
      <w:start w:val="1"/>
      <w:numFmt w:val="lowerLetter"/>
      <w:lvlText w:val="%5."/>
      <w:lvlJc w:val="left"/>
      <w:pPr>
        <w:ind w:left="3600" w:hanging="360"/>
      </w:pPr>
    </w:lvl>
    <w:lvl w:ilvl="5" w:tplc="794A7424" w:tentative="1">
      <w:start w:val="1"/>
      <w:numFmt w:val="lowerRoman"/>
      <w:lvlText w:val="%6."/>
      <w:lvlJc w:val="right"/>
      <w:pPr>
        <w:ind w:left="4320" w:hanging="180"/>
      </w:pPr>
    </w:lvl>
    <w:lvl w:ilvl="6" w:tplc="156C1C08" w:tentative="1">
      <w:start w:val="1"/>
      <w:numFmt w:val="decimal"/>
      <w:lvlText w:val="%7."/>
      <w:lvlJc w:val="left"/>
      <w:pPr>
        <w:ind w:left="5040" w:hanging="360"/>
      </w:pPr>
    </w:lvl>
    <w:lvl w:ilvl="7" w:tplc="E0C2FAA4" w:tentative="1">
      <w:start w:val="1"/>
      <w:numFmt w:val="lowerLetter"/>
      <w:lvlText w:val="%8."/>
      <w:lvlJc w:val="left"/>
      <w:pPr>
        <w:ind w:left="5760" w:hanging="360"/>
      </w:pPr>
    </w:lvl>
    <w:lvl w:ilvl="8" w:tplc="06681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B5499"/>
    <w:multiLevelType w:val="multilevel"/>
    <w:tmpl w:val="138AE2CE"/>
    <w:lvl w:ilvl="0">
      <w:start w:val="1"/>
      <w:numFmt w:val="decimal"/>
      <w:lvlText w:val="%1."/>
      <w:lvlJc w:val="left"/>
      <w:pPr>
        <w:ind w:left="720" w:hanging="493"/>
      </w:pPr>
      <w:rPr>
        <w:rFonts w:hAnsi="Arial Unicode MS"/>
        <w:b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38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10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382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454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526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598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18D1D5E"/>
    <w:multiLevelType w:val="hybridMultilevel"/>
    <w:tmpl w:val="BB5893FC"/>
    <w:styleLink w:val="2"/>
    <w:lvl w:ilvl="0" w:tplc="73948F2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D44A8C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3C2586">
      <w:start w:val="1"/>
      <w:numFmt w:val="lowerRoman"/>
      <w:lvlText w:val="%3."/>
      <w:lvlJc w:val="left"/>
      <w:pPr>
        <w:ind w:left="14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F67E84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CA8FF8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3EAE48">
      <w:start w:val="1"/>
      <w:numFmt w:val="lowerRoman"/>
      <w:lvlText w:val="%6."/>
      <w:lvlJc w:val="left"/>
      <w:pPr>
        <w:ind w:left="36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78254C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A227EE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5A7260">
      <w:start w:val="1"/>
      <w:numFmt w:val="lowerRoman"/>
      <w:lvlText w:val="%9."/>
      <w:lvlJc w:val="left"/>
      <w:pPr>
        <w:ind w:left="57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33F3685"/>
    <w:multiLevelType w:val="multilevel"/>
    <w:tmpl w:val="929A9E28"/>
    <w:styleLink w:val="4"/>
    <w:lvl w:ilvl="0">
      <w:start w:val="1"/>
      <w:numFmt w:val="decimal"/>
      <w:lvlText w:val="%1."/>
      <w:lvlJc w:val="left"/>
      <w:pPr>
        <w:ind w:left="819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250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322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394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66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538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610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5552A97"/>
    <w:multiLevelType w:val="singleLevel"/>
    <w:tmpl w:val="1578EC5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</w:abstractNum>
  <w:abstractNum w:abstractNumId="21" w15:restartNumberingAfterBreak="0">
    <w:nsid w:val="70E60358"/>
    <w:multiLevelType w:val="multilevel"/>
    <w:tmpl w:val="0DD4F9B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73E86093"/>
    <w:multiLevelType w:val="multilevel"/>
    <w:tmpl w:val="4A30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EF3705"/>
    <w:multiLevelType w:val="hybridMultilevel"/>
    <w:tmpl w:val="F314D6A4"/>
    <w:styleLink w:val="3"/>
    <w:lvl w:ilvl="0" w:tplc="EF26232C">
      <w:start w:val="1"/>
      <w:numFmt w:val="bullet"/>
      <w:lvlText w:val="¾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3696EE">
      <w:start w:val="1"/>
      <w:numFmt w:val="bullet"/>
      <w:lvlText w:val="o"/>
      <w:lvlJc w:val="left"/>
      <w:pPr>
        <w:ind w:left="128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FC0706">
      <w:start w:val="1"/>
      <w:numFmt w:val="bullet"/>
      <w:lvlText w:val="▪"/>
      <w:lvlJc w:val="left"/>
      <w:pPr>
        <w:ind w:left="200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52F9FA">
      <w:start w:val="1"/>
      <w:numFmt w:val="bullet"/>
      <w:lvlText w:val="·"/>
      <w:lvlJc w:val="left"/>
      <w:pPr>
        <w:ind w:left="272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B47E58">
      <w:start w:val="1"/>
      <w:numFmt w:val="bullet"/>
      <w:lvlText w:val="o"/>
      <w:lvlJc w:val="left"/>
      <w:pPr>
        <w:ind w:left="344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1849F6">
      <w:start w:val="1"/>
      <w:numFmt w:val="bullet"/>
      <w:lvlText w:val="▪"/>
      <w:lvlJc w:val="left"/>
      <w:pPr>
        <w:ind w:left="416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928FBE">
      <w:start w:val="1"/>
      <w:numFmt w:val="bullet"/>
      <w:lvlText w:val="·"/>
      <w:lvlJc w:val="left"/>
      <w:pPr>
        <w:ind w:left="488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08CA96">
      <w:start w:val="1"/>
      <w:numFmt w:val="bullet"/>
      <w:lvlText w:val="o"/>
      <w:lvlJc w:val="left"/>
      <w:pPr>
        <w:ind w:left="560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FE975E">
      <w:start w:val="1"/>
      <w:numFmt w:val="bullet"/>
      <w:lvlText w:val="▪"/>
      <w:lvlJc w:val="left"/>
      <w:pPr>
        <w:ind w:left="632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97B333D"/>
    <w:multiLevelType w:val="multilevel"/>
    <w:tmpl w:val="E6FE1E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 w:val="0"/>
        <w:sz w:val="24"/>
      </w:rPr>
    </w:lvl>
  </w:abstractNum>
  <w:abstractNum w:abstractNumId="25" w15:restartNumberingAfterBreak="0">
    <w:nsid w:val="7C5A6211"/>
    <w:multiLevelType w:val="multilevel"/>
    <w:tmpl w:val="E01A000C"/>
    <w:lvl w:ilvl="0">
      <w:start w:val="1"/>
      <w:numFmt w:val="decimal"/>
      <w:lvlText w:val="%1."/>
      <w:lvlJc w:val="left"/>
      <w:pPr>
        <w:ind w:left="720" w:hanging="493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40" w:hanging="493"/>
      </w:pPr>
      <w:rPr>
        <w:b w:val="0"/>
        <w:smallCaps w:val="0"/>
        <w:strike w:val="0"/>
        <w:sz w:val="24"/>
        <w:szCs w:val="24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493" w:hanging="493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2880" w:hanging="493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3600" w:hanging="493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4320" w:hanging="49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hanging="493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5760" w:hanging="493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6480" w:hanging="493"/>
      </w:pPr>
      <w:rPr>
        <w:smallCaps w:val="0"/>
        <w:strike w:val="0"/>
        <w:shd w:val="clear" w:color="auto" w:fill="auto"/>
        <w:vertAlign w:val="baseline"/>
      </w:rPr>
    </w:lvl>
  </w:abstractNum>
  <w:abstractNum w:abstractNumId="26" w15:restartNumberingAfterBreak="0">
    <w:nsid w:val="7FD016B5"/>
    <w:multiLevelType w:val="multilevel"/>
    <w:tmpl w:val="EB465ABA"/>
    <w:lvl w:ilvl="0">
      <w:start w:val="1"/>
      <w:numFmt w:val="decimal"/>
      <w:lvlText w:val="%1."/>
      <w:lvlJc w:val="left"/>
      <w:pPr>
        <w:ind w:left="72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38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10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382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454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526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598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05981932">
    <w:abstractNumId w:val="13"/>
  </w:num>
  <w:num w:numId="2" w16cid:durableId="1665625701">
    <w:abstractNumId w:val="12"/>
    <w:lvlOverride w:ilvl="0">
      <w:lvl w:ilvl="0">
        <w:start w:val="1"/>
        <w:numFmt w:val="decimal"/>
        <w:lvlText w:val="%1."/>
        <w:lvlJc w:val="left"/>
        <w:pPr>
          <w:ind w:left="720" w:hanging="493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19696196">
    <w:abstractNumId w:val="18"/>
  </w:num>
  <w:num w:numId="4" w16cid:durableId="1888685596">
    <w:abstractNumId w:val="0"/>
  </w:num>
  <w:num w:numId="5" w16cid:durableId="1003314048">
    <w:abstractNumId w:val="23"/>
  </w:num>
  <w:num w:numId="6" w16cid:durableId="1881283179">
    <w:abstractNumId w:val="3"/>
  </w:num>
  <w:num w:numId="7" w16cid:durableId="1870141786">
    <w:abstractNumId w:val="12"/>
  </w:num>
  <w:num w:numId="8" w16cid:durableId="1524591768">
    <w:abstractNumId w:val="12"/>
  </w:num>
  <w:num w:numId="9" w16cid:durableId="592133442">
    <w:abstractNumId w:val="12"/>
    <w:lvlOverride w:ilvl="0">
      <w:startOverride w:val="5"/>
    </w:lvlOverride>
  </w:num>
  <w:num w:numId="10" w16cid:durableId="1257129650">
    <w:abstractNumId w:val="19"/>
  </w:num>
  <w:num w:numId="11" w16cid:durableId="1869021397">
    <w:abstractNumId w:val="15"/>
  </w:num>
  <w:num w:numId="12" w16cid:durableId="1770855300">
    <w:abstractNumId w:val="12"/>
  </w:num>
  <w:num w:numId="13" w16cid:durableId="151877456">
    <w:abstractNumId w:val="12"/>
    <w:lvlOverride w:ilvl="0">
      <w:lvl w:ilvl="0">
        <w:start w:val="1"/>
        <w:numFmt w:val="decimal"/>
        <w:lvlText w:val="%1."/>
        <w:lvlJc w:val="left"/>
        <w:pPr>
          <w:ind w:left="720" w:hanging="4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00" w:hanging="1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440" w:hanging="1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160" w:hanging="1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880" w:hanging="1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3600" w:hanging="1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4320" w:hanging="1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5040" w:hanging="1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94857702">
    <w:abstractNumId w:val="6"/>
  </w:num>
  <w:num w:numId="15" w16cid:durableId="1088845076">
    <w:abstractNumId w:val="7"/>
  </w:num>
  <w:num w:numId="16" w16cid:durableId="1193878064">
    <w:abstractNumId w:val="24"/>
  </w:num>
  <w:num w:numId="17" w16cid:durableId="635572600">
    <w:abstractNumId w:val="2"/>
  </w:num>
  <w:num w:numId="18" w16cid:durableId="1046296575">
    <w:abstractNumId w:val="5"/>
  </w:num>
  <w:num w:numId="19" w16cid:durableId="890312752">
    <w:abstractNumId w:val="1"/>
  </w:num>
  <w:num w:numId="20" w16cid:durableId="797844089">
    <w:abstractNumId w:val="8"/>
  </w:num>
  <w:num w:numId="21" w16cid:durableId="791050585">
    <w:abstractNumId w:val="17"/>
  </w:num>
  <w:num w:numId="22" w16cid:durableId="2103987277">
    <w:abstractNumId w:val="21"/>
  </w:num>
  <w:num w:numId="23" w16cid:durableId="1785423514">
    <w:abstractNumId w:val="25"/>
  </w:num>
  <w:num w:numId="24" w16cid:durableId="664864358">
    <w:abstractNumId w:val="11"/>
  </w:num>
  <w:num w:numId="25" w16cid:durableId="1613780717">
    <w:abstractNumId w:val="12"/>
  </w:num>
  <w:num w:numId="26" w16cid:durableId="1551114354">
    <w:abstractNumId w:val="4"/>
  </w:num>
  <w:num w:numId="27" w16cid:durableId="1472137688">
    <w:abstractNumId w:val="26"/>
  </w:num>
  <w:num w:numId="28" w16cid:durableId="1406219691">
    <w:abstractNumId w:val="20"/>
  </w:num>
  <w:num w:numId="29" w16cid:durableId="404685627">
    <w:abstractNumId w:val="10"/>
  </w:num>
  <w:num w:numId="30" w16cid:durableId="1549802173">
    <w:abstractNumId w:val="16"/>
  </w:num>
  <w:num w:numId="31" w16cid:durableId="1492403129">
    <w:abstractNumId w:val="14"/>
  </w:num>
  <w:num w:numId="32" w16cid:durableId="1026249136">
    <w:abstractNumId w:val="9"/>
  </w:num>
  <w:num w:numId="33" w16cid:durableId="1464957835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Екатерина">
    <w15:presenceInfo w15:providerId="None" w15:userId="Екатери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90E"/>
    <w:rsid w:val="00001AD2"/>
    <w:rsid w:val="000028B2"/>
    <w:rsid w:val="000041B2"/>
    <w:rsid w:val="0000518A"/>
    <w:rsid w:val="00027AE3"/>
    <w:rsid w:val="00033195"/>
    <w:rsid w:val="000359DA"/>
    <w:rsid w:val="0004168B"/>
    <w:rsid w:val="00043C2B"/>
    <w:rsid w:val="000471C1"/>
    <w:rsid w:val="00051E4A"/>
    <w:rsid w:val="000571C1"/>
    <w:rsid w:val="0006374D"/>
    <w:rsid w:val="000639EE"/>
    <w:rsid w:val="000651C8"/>
    <w:rsid w:val="0007744A"/>
    <w:rsid w:val="00085DCE"/>
    <w:rsid w:val="0009686F"/>
    <w:rsid w:val="000973C8"/>
    <w:rsid w:val="000A317D"/>
    <w:rsid w:val="000B56B6"/>
    <w:rsid w:val="000B7416"/>
    <w:rsid w:val="000C319D"/>
    <w:rsid w:val="000C3FBB"/>
    <w:rsid w:val="000C4870"/>
    <w:rsid w:val="000C6FF5"/>
    <w:rsid w:val="000D0993"/>
    <w:rsid w:val="000E0AD6"/>
    <w:rsid w:val="000E47F9"/>
    <w:rsid w:val="000F48BD"/>
    <w:rsid w:val="000F4DFB"/>
    <w:rsid w:val="000F54F8"/>
    <w:rsid w:val="000F78BD"/>
    <w:rsid w:val="0010311B"/>
    <w:rsid w:val="0010459E"/>
    <w:rsid w:val="00104E5F"/>
    <w:rsid w:val="00105641"/>
    <w:rsid w:val="00124AC8"/>
    <w:rsid w:val="0012529E"/>
    <w:rsid w:val="00127EE6"/>
    <w:rsid w:val="0013030D"/>
    <w:rsid w:val="00133830"/>
    <w:rsid w:val="00135295"/>
    <w:rsid w:val="001424A7"/>
    <w:rsid w:val="00143E2B"/>
    <w:rsid w:val="00166C84"/>
    <w:rsid w:val="0016746D"/>
    <w:rsid w:val="00171849"/>
    <w:rsid w:val="001728C0"/>
    <w:rsid w:val="0017443E"/>
    <w:rsid w:val="00177B73"/>
    <w:rsid w:val="00183FB8"/>
    <w:rsid w:val="001851CC"/>
    <w:rsid w:val="0019075E"/>
    <w:rsid w:val="00191101"/>
    <w:rsid w:val="001A727E"/>
    <w:rsid w:val="001B0709"/>
    <w:rsid w:val="001B2CCD"/>
    <w:rsid w:val="001B79D9"/>
    <w:rsid w:val="001C00D6"/>
    <w:rsid w:val="001C4B38"/>
    <w:rsid w:val="001C6F37"/>
    <w:rsid w:val="001D1521"/>
    <w:rsid w:val="001D266C"/>
    <w:rsid w:val="001D72BE"/>
    <w:rsid w:val="001E7056"/>
    <w:rsid w:val="001F130E"/>
    <w:rsid w:val="001F3487"/>
    <w:rsid w:val="001F44CF"/>
    <w:rsid w:val="00201948"/>
    <w:rsid w:val="00202A94"/>
    <w:rsid w:val="00206E99"/>
    <w:rsid w:val="00211B32"/>
    <w:rsid w:val="002135F8"/>
    <w:rsid w:val="0021643B"/>
    <w:rsid w:val="00216AF0"/>
    <w:rsid w:val="00216D15"/>
    <w:rsid w:val="0022060C"/>
    <w:rsid w:val="00226D8A"/>
    <w:rsid w:val="00233EDF"/>
    <w:rsid w:val="00233F7C"/>
    <w:rsid w:val="00234815"/>
    <w:rsid w:val="00240BA5"/>
    <w:rsid w:val="0024118C"/>
    <w:rsid w:val="00243815"/>
    <w:rsid w:val="002440EC"/>
    <w:rsid w:val="0024504C"/>
    <w:rsid w:val="00252101"/>
    <w:rsid w:val="00280182"/>
    <w:rsid w:val="00283FE6"/>
    <w:rsid w:val="002856B4"/>
    <w:rsid w:val="00290D20"/>
    <w:rsid w:val="002944A7"/>
    <w:rsid w:val="00294A8F"/>
    <w:rsid w:val="002A4400"/>
    <w:rsid w:val="002B0C65"/>
    <w:rsid w:val="002D180C"/>
    <w:rsid w:val="002D1D95"/>
    <w:rsid w:val="002D6552"/>
    <w:rsid w:val="002D7307"/>
    <w:rsid w:val="002E14CF"/>
    <w:rsid w:val="002E2359"/>
    <w:rsid w:val="002E24CD"/>
    <w:rsid w:val="002E6D41"/>
    <w:rsid w:val="002E7A7E"/>
    <w:rsid w:val="002F1EAF"/>
    <w:rsid w:val="002F64DA"/>
    <w:rsid w:val="002F7318"/>
    <w:rsid w:val="003167BC"/>
    <w:rsid w:val="00320AB4"/>
    <w:rsid w:val="00336AB2"/>
    <w:rsid w:val="00341602"/>
    <w:rsid w:val="00351838"/>
    <w:rsid w:val="00356B02"/>
    <w:rsid w:val="003649E7"/>
    <w:rsid w:val="00372F6E"/>
    <w:rsid w:val="00381B62"/>
    <w:rsid w:val="00382C95"/>
    <w:rsid w:val="003839D3"/>
    <w:rsid w:val="0038615B"/>
    <w:rsid w:val="003978F8"/>
    <w:rsid w:val="003A5237"/>
    <w:rsid w:val="003B45C2"/>
    <w:rsid w:val="003C095A"/>
    <w:rsid w:val="003C676A"/>
    <w:rsid w:val="003D588E"/>
    <w:rsid w:val="003E1A8F"/>
    <w:rsid w:val="003F6A3F"/>
    <w:rsid w:val="00406CAD"/>
    <w:rsid w:val="0040721F"/>
    <w:rsid w:val="004113D8"/>
    <w:rsid w:val="00425A70"/>
    <w:rsid w:val="00425BAA"/>
    <w:rsid w:val="0043128F"/>
    <w:rsid w:val="00432F94"/>
    <w:rsid w:val="004339F6"/>
    <w:rsid w:val="004408C0"/>
    <w:rsid w:val="00442159"/>
    <w:rsid w:val="004438FB"/>
    <w:rsid w:val="00445EED"/>
    <w:rsid w:val="00446310"/>
    <w:rsid w:val="00446952"/>
    <w:rsid w:val="00453D3D"/>
    <w:rsid w:val="00455AD1"/>
    <w:rsid w:val="00466FEB"/>
    <w:rsid w:val="00472BDA"/>
    <w:rsid w:val="00480847"/>
    <w:rsid w:val="004843EE"/>
    <w:rsid w:val="004B07BC"/>
    <w:rsid w:val="004B4C53"/>
    <w:rsid w:val="004B62AC"/>
    <w:rsid w:val="004C07E2"/>
    <w:rsid w:val="004C0EFD"/>
    <w:rsid w:val="004C190E"/>
    <w:rsid w:val="004D474C"/>
    <w:rsid w:val="004D72BE"/>
    <w:rsid w:val="004D7713"/>
    <w:rsid w:val="004E12D2"/>
    <w:rsid w:val="004E4835"/>
    <w:rsid w:val="004F3E93"/>
    <w:rsid w:val="004F7970"/>
    <w:rsid w:val="005102F2"/>
    <w:rsid w:val="00511BEC"/>
    <w:rsid w:val="00512D28"/>
    <w:rsid w:val="005323A2"/>
    <w:rsid w:val="005528ED"/>
    <w:rsid w:val="005547C9"/>
    <w:rsid w:val="00564183"/>
    <w:rsid w:val="005715C9"/>
    <w:rsid w:val="00582C08"/>
    <w:rsid w:val="0058469D"/>
    <w:rsid w:val="00585372"/>
    <w:rsid w:val="005865E9"/>
    <w:rsid w:val="00586D22"/>
    <w:rsid w:val="00591FE1"/>
    <w:rsid w:val="00595CFB"/>
    <w:rsid w:val="00597C94"/>
    <w:rsid w:val="005A2A76"/>
    <w:rsid w:val="005B1E2A"/>
    <w:rsid w:val="005B7113"/>
    <w:rsid w:val="005C0DF6"/>
    <w:rsid w:val="005C6B1C"/>
    <w:rsid w:val="005D7E0E"/>
    <w:rsid w:val="005E48F7"/>
    <w:rsid w:val="005F06AC"/>
    <w:rsid w:val="005F6BA4"/>
    <w:rsid w:val="00604186"/>
    <w:rsid w:val="00605981"/>
    <w:rsid w:val="00606848"/>
    <w:rsid w:val="006070F9"/>
    <w:rsid w:val="006154A7"/>
    <w:rsid w:val="006154CE"/>
    <w:rsid w:val="006212F2"/>
    <w:rsid w:val="00630C0D"/>
    <w:rsid w:val="00636905"/>
    <w:rsid w:val="00667DBA"/>
    <w:rsid w:val="006703C5"/>
    <w:rsid w:val="00670E6E"/>
    <w:rsid w:val="006854E7"/>
    <w:rsid w:val="006A1B60"/>
    <w:rsid w:val="006A6206"/>
    <w:rsid w:val="006A64AB"/>
    <w:rsid w:val="006B793C"/>
    <w:rsid w:val="006D044D"/>
    <w:rsid w:val="006D1508"/>
    <w:rsid w:val="006D390E"/>
    <w:rsid w:val="006D3AFB"/>
    <w:rsid w:val="006E5497"/>
    <w:rsid w:val="006E5DA2"/>
    <w:rsid w:val="006E6292"/>
    <w:rsid w:val="006E7BB5"/>
    <w:rsid w:val="006F1F1F"/>
    <w:rsid w:val="006F3A6B"/>
    <w:rsid w:val="00713B02"/>
    <w:rsid w:val="00715CDA"/>
    <w:rsid w:val="00720401"/>
    <w:rsid w:val="007222BE"/>
    <w:rsid w:val="007325E9"/>
    <w:rsid w:val="00733035"/>
    <w:rsid w:val="00744715"/>
    <w:rsid w:val="0075254F"/>
    <w:rsid w:val="00754D98"/>
    <w:rsid w:val="00754F90"/>
    <w:rsid w:val="007573CD"/>
    <w:rsid w:val="00760ED3"/>
    <w:rsid w:val="00771688"/>
    <w:rsid w:val="0078391D"/>
    <w:rsid w:val="00787A27"/>
    <w:rsid w:val="00795221"/>
    <w:rsid w:val="007A37AB"/>
    <w:rsid w:val="007A50AE"/>
    <w:rsid w:val="007A58F5"/>
    <w:rsid w:val="007B673C"/>
    <w:rsid w:val="007B7CBC"/>
    <w:rsid w:val="007D3072"/>
    <w:rsid w:val="007F5133"/>
    <w:rsid w:val="007F6C5F"/>
    <w:rsid w:val="007F7B0A"/>
    <w:rsid w:val="00800EEE"/>
    <w:rsid w:val="00806A40"/>
    <w:rsid w:val="00817868"/>
    <w:rsid w:val="00822983"/>
    <w:rsid w:val="00834E88"/>
    <w:rsid w:val="00835428"/>
    <w:rsid w:val="0084130E"/>
    <w:rsid w:val="0084454C"/>
    <w:rsid w:val="00862C37"/>
    <w:rsid w:val="00872802"/>
    <w:rsid w:val="00876521"/>
    <w:rsid w:val="00887F30"/>
    <w:rsid w:val="008948F4"/>
    <w:rsid w:val="008963F0"/>
    <w:rsid w:val="008A71B7"/>
    <w:rsid w:val="008B107F"/>
    <w:rsid w:val="008B20C3"/>
    <w:rsid w:val="008B41A0"/>
    <w:rsid w:val="008B7ED2"/>
    <w:rsid w:val="008C5FEF"/>
    <w:rsid w:val="008C63FC"/>
    <w:rsid w:val="008D3377"/>
    <w:rsid w:val="008D49BB"/>
    <w:rsid w:val="008E033E"/>
    <w:rsid w:val="008E18EE"/>
    <w:rsid w:val="008E2D97"/>
    <w:rsid w:val="008E4758"/>
    <w:rsid w:val="008E7C4E"/>
    <w:rsid w:val="009007C5"/>
    <w:rsid w:val="00913A3A"/>
    <w:rsid w:val="009216C0"/>
    <w:rsid w:val="009349A8"/>
    <w:rsid w:val="009359C2"/>
    <w:rsid w:val="0094096E"/>
    <w:rsid w:val="00942BED"/>
    <w:rsid w:val="00946016"/>
    <w:rsid w:val="00954780"/>
    <w:rsid w:val="0096355D"/>
    <w:rsid w:val="00964C11"/>
    <w:rsid w:val="00972A1F"/>
    <w:rsid w:val="00973D45"/>
    <w:rsid w:val="0097546E"/>
    <w:rsid w:val="00980016"/>
    <w:rsid w:val="00980A19"/>
    <w:rsid w:val="00987C80"/>
    <w:rsid w:val="009A67DB"/>
    <w:rsid w:val="009B5015"/>
    <w:rsid w:val="009C02F3"/>
    <w:rsid w:val="009C6087"/>
    <w:rsid w:val="009D15D5"/>
    <w:rsid w:val="009D56B7"/>
    <w:rsid w:val="009D6CA2"/>
    <w:rsid w:val="009D7244"/>
    <w:rsid w:val="009F3AC1"/>
    <w:rsid w:val="00A06B23"/>
    <w:rsid w:val="00A06D2B"/>
    <w:rsid w:val="00A0715C"/>
    <w:rsid w:val="00A1045B"/>
    <w:rsid w:val="00A20AAF"/>
    <w:rsid w:val="00A24709"/>
    <w:rsid w:val="00A254D1"/>
    <w:rsid w:val="00A262BF"/>
    <w:rsid w:val="00A273DE"/>
    <w:rsid w:val="00A2746F"/>
    <w:rsid w:val="00A31583"/>
    <w:rsid w:val="00A378E5"/>
    <w:rsid w:val="00A519CA"/>
    <w:rsid w:val="00A5247F"/>
    <w:rsid w:val="00A536F4"/>
    <w:rsid w:val="00A56D77"/>
    <w:rsid w:val="00A7236A"/>
    <w:rsid w:val="00A72E59"/>
    <w:rsid w:val="00A73140"/>
    <w:rsid w:val="00A82554"/>
    <w:rsid w:val="00A846EB"/>
    <w:rsid w:val="00A938BB"/>
    <w:rsid w:val="00A94200"/>
    <w:rsid w:val="00AA7B2C"/>
    <w:rsid w:val="00AB383B"/>
    <w:rsid w:val="00AB5716"/>
    <w:rsid w:val="00AD0F1E"/>
    <w:rsid w:val="00AD611B"/>
    <w:rsid w:val="00AF12D5"/>
    <w:rsid w:val="00B11F95"/>
    <w:rsid w:val="00B143BA"/>
    <w:rsid w:val="00B173B6"/>
    <w:rsid w:val="00B24C5A"/>
    <w:rsid w:val="00B256D7"/>
    <w:rsid w:val="00B30F1E"/>
    <w:rsid w:val="00B311C5"/>
    <w:rsid w:val="00B33790"/>
    <w:rsid w:val="00B36E12"/>
    <w:rsid w:val="00B407EC"/>
    <w:rsid w:val="00B43929"/>
    <w:rsid w:val="00B5434C"/>
    <w:rsid w:val="00B57BF3"/>
    <w:rsid w:val="00B62ACF"/>
    <w:rsid w:val="00B65ADC"/>
    <w:rsid w:val="00B8702A"/>
    <w:rsid w:val="00B90BEC"/>
    <w:rsid w:val="00B92BCD"/>
    <w:rsid w:val="00B97297"/>
    <w:rsid w:val="00BA4161"/>
    <w:rsid w:val="00BA5F90"/>
    <w:rsid w:val="00BA6CB3"/>
    <w:rsid w:val="00BB54FE"/>
    <w:rsid w:val="00BB66C7"/>
    <w:rsid w:val="00BC2379"/>
    <w:rsid w:val="00BD092B"/>
    <w:rsid w:val="00BD3587"/>
    <w:rsid w:val="00BF00E9"/>
    <w:rsid w:val="00BF61DD"/>
    <w:rsid w:val="00C01F75"/>
    <w:rsid w:val="00C04FE2"/>
    <w:rsid w:val="00C05390"/>
    <w:rsid w:val="00C074D9"/>
    <w:rsid w:val="00C11001"/>
    <w:rsid w:val="00C11470"/>
    <w:rsid w:val="00C1497A"/>
    <w:rsid w:val="00C176FF"/>
    <w:rsid w:val="00C1775D"/>
    <w:rsid w:val="00C21739"/>
    <w:rsid w:val="00C267AE"/>
    <w:rsid w:val="00C30289"/>
    <w:rsid w:val="00C320F4"/>
    <w:rsid w:val="00C32D17"/>
    <w:rsid w:val="00C449CB"/>
    <w:rsid w:val="00C563E3"/>
    <w:rsid w:val="00C61DD8"/>
    <w:rsid w:val="00C644DF"/>
    <w:rsid w:val="00C65CD6"/>
    <w:rsid w:val="00C757F2"/>
    <w:rsid w:val="00C93623"/>
    <w:rsid w:val="00CB6E1A"/>
    <w:rsid w:val="00CC0C9D"/>
    <w:rsid w:val="00CC1616"/>
    <w:rsid w:val="00CC2E71"/>
    <w:rsid w:val="00CC709F"/>
    <w:rsid w:val="00CD0A17"/>
    <w:rsid w:val="00CE2289"/>
    <w:rsid w:val="00CE6E3D"/>
    <w:rsid w:val="00D02E5B"/>
    <w:rsid w:val="00D126C5"/>
    <w:rsid w:val="00D542D4"/>
    <w:rsid w:val="00D605E7"/>
    <w:rsid w:val="00D63244"/>
    <w:rsid w:val="00D6368E"/>
    <w:rsid w:val="00D665DA"/>
    <w:rsid w:val="00D711E0"/>
    <w:rsid w:val="00D7291C"/>
    <w:rsid w:val="00D774D7"/>
    <w:rsid w:val="00D80B20"/>
    <w:rsid w:val="00D83A28"/>
    <w:rsid w:val="00D84771"/>
    <w:rsid w:val="00D921A3"/>
    <w:rsid w:val="00D924ED"/>
    <w:rsid w:val="00D92606"/>
    <w:rsid w:val="00D95B8F"/>
    <w:rsid w:val="00DB01A4"/>
    <w:rsid w:val="00DB01C1"/>
    <w:rsid w:val="00DB0CF2"/>
    <w:rsid w:val="00DB20AC"/>
    <w:rsid w:val="00DC11CB"/>
    <w:rsid w:val="00DC319C"/>
    <w:rsid w:val="00DE04E3"/>
    <w:rsid w:val="00DE0DE9"/>
    <w:rsid w:val="00DE639A"/>
    <w:rsid w:val="00E0216C"/>
    <w:rsid w:val="00E137D2"/>
    <w:rsid w:val="00E23ED7"/>
    <w:rsid w:val="00E3036F"/>
    <w:rsid w:val="00E320DD"/>
    <w:rsid w:val="00E32D46"/>
    <w:rsid w:val="00E41B26"/>
    <w:rsid w:val="00E45A92"/>
    <w:rsid w:val="00E46FCE"/>
    <w:rsid w:val="00E54436"/>
    <w:rsid w:val="00E659F8"/>
    <w:rsid w:val="00E6658A"/>
    <w:rsid w:val="00E76865"/>
    <w:rsid w:val="00E81DFF"/>
    <w:rsid w:val="00E831E5"/>
    <w:rsid w:val="00E83EA0"/>
    <w:rsid w:val="00E94F0C"/>
    <w:rsid w:val="00E952A1"/>
    <w:rsid w:val="00EA2223"/>
    <w:rsid w:val="00EB2386"/>
    <w:rsid w:val="00ED20A0"/>
    <w:rsid w:val="00ED2714"/>
    <w:rsid w:val="00ED2ECB"/>
    <w:rsid w:val="00ED69F4"/>
    <w:rsid w:val="00EE3B46"/>
    <w:rsid w:val="00EE683D"/>
    <w:rsid w:val="00EF3ABA"/>
    <w:rsid w:val="00F05A2F"/>
    <w:rsid w:val="00F10C5B"/>
    <w:rsid w:val="00F118B5"/>
    <w:rsid w:val="00F1233B"/>
    <w:rsid w:val="00F14481"/>
    <w:rsid w:val="00F22EDC"/>
    <w:rsid w:val="00F23A7D"/>
    <w:rsid w:val="00F30726"/>
    <w:rsid w:val="00F321D6"/>
    <w:rsid w:val="00F34416"/>
    <w:rsid w:val="00F34A04"/>
    <w:rsid w:val="00F423E2"/>
    <w:rsid w:val="00F55F26"/>
    <w:rsid w:val="00F65963"/>
    <w:rsid w:val="00F65E7B"/>
    <w:rsid w:val="00F80083"/>
    <w:rsid w:val="00F83619"/>
    <w:rsid w:val="00F908AE"/>
    <w:rsid w:val="00F96B42"/>
    <w:rsid w:val="00FA172B"/>
    <w:rsid w:val="00FA2EE0"/>
    <w:rsid w:val="00FC3F6B"/>
    <w:rsid w:val="00FF22DD"/>
    <w:rsid w:val="00FF4E92"/>
    <w:rsid w:val="00FF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4A1C8"/>
  <w15:docId w15:val="{E1E34411-C1D2-4713-8BDB-5FDEC579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B673C"/>
    <w:pPr>
      <w:jc w:val="both"/>
    </w:pPr>
    <w:rPr>
      <w:rFonts w:ascii="Calibri" w:hAnsi="Calibri"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5">
    <w:name w:val="List Paragraph"/>
    <w:uiPriority w:val="34"/>
    <w:qFormat/>
    <w:pPr>
      <w:ind w:left="720"/>
      <w:jc w:val="both"/>
    </w:pPr>
    <w:rPr>
      <w:rFonts w:ascii="Calibri" w:hAnsi="Calibri" w:cs="Arial Unicode MS"/>
      <w:color w:val="000000"/>
      <w:u w:color="000000"/>
    </w:rPr>
  </w:style>
  <w:style w:type="paragraph" w:customStyle="1" w:styleId="a6">
    <w:name w:val="По умолчанию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numbering" w:customStyle="1" w:styleId="4">
    <w:name w:val="Импортированный стиль 4"/>
    <w:pPr>
      <w:numPr>
        <w:numId w:val="10"/>
      </w:numPr>
    </w:pPr>
  </w:style>
  <w:style w:type="paragraph" w:styleId="a7">
    <w:name w:val="annotation text"/>
    <w:basedOn w:val="a"/>
    <w:link w:val="a8"/>
    <w:uiPriority w:val="99"/>
    <w:unhideWhenUsed/>
    <w:rsid w:val="00DE639A"/>
  </w:style>
  <w:style w:type="character" w:customStyle="1" w:styleId="a8">
    <w:name w:val="Текст примечания Знак"/>
    <w:basedOn w:val="a0"/>
    <w:link w:val="a7"/>
    <w:uiPriority w:val="99"/>
    <w:rPr>
      <w:rFonts w:ascii="Calibri" w:hAnsi="Calibri" w:cs="Arial Unicode MS"/>
      <w:color w:val="000000"/>
      <w:u w:color="00000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290D2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90D20"/>
    <w:rPr>
      <w:rFonts w:ascii="Segoe UI" w:hAnsi="Segoe UI" w:cs="Segoe UI"/>
      <w:color w:val="000000"/>
      <w:sz w:val="18"/>
      <w:szCs w:val="18"/>
      <w:u w:color="000000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425A70"/>
    <w:rPr>
      <w:b/>
      <w:bCs/>
    </w:rPr>
  </w:style>
  <w:style w:type="character" w:customStyle="1" w:styleId="ad">
    <w:name w:val="Тема примечания Знак"/>
    <w:basedOn w:val="a8"/>
    <w:link w:val="ac"/>
    <w:uiPriority w:val="99"/>
    <w:semiHidden/>
    <w:rsid w:val="00425A70"/>
    <w:rPr>
      <w:rFonts w:ascii="Calibri" w:hAnsi="Calibri" w:cs="Arial Unicode MS"/>
      <w:b/>
      <w:bCs/>
      <w:color w:val="000000"/>
      <w:u w:color="000000"/>
    </w:rPr>
  </w:style>
  <w:style w:type="paragraph" w:styleId="ae">
    <w:name w:val="Revision"/>
    <w:hidden/>
    <w:uiPriority w:val="99"/>
    <w:semiHidden/>
    <w:rsid w:val="00EE68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u w:color="000000"/>
    </w:rPr>
  </w:style>
  <w:style w:type="numbering" w:customStyle="1" w:styleId="11">
    <w:name w:val="Импортированный стиль 11"/>
    <w:rsid w:val="00027AE3"/>
  </w:style>
  <w:style w:type="numbering" w:customStyle="1" w:styleId="21">
    <w:name w:val="Импортированный стиль 21"/>
    <w:rsid w:val="00027AE3"/>
  </w:style>
  <w:style w:type="numbering" w:customStyle="1" w:styleId="41">
    <w:name w:val="Импортированный стиль 41"/>
    <w:rsid w:val="00027AE3"/>
  </w:style>
  <w:style w:type="paragraph" w:styleId="af">
    <w:name w:val="header"/>
    <w:basedOn w:val="a"/>
    <w:link w:val="af0"/>
    <w:uiPriority w:val="99"/>
    <w:unhideWhenUsed/>
    <w:rsid w:val="00A56D7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56D77"/>
    <w:rPr>
      <w:rFonts w:ascii="Calibri" w:hAnsi="Calibri" w:cs="Arial Unicode MS"/>
      <w:color w:val="000000"/>
      <w:u w:color="000000"/>
    </w:rPr>
  </w:style>
  <w:style w:type="paragraph" w:styleId="af1">
    <w:name w:val="footer"/>
    <w:basedOn w:val="a"/>
    <w:link w:val="af2"/>
    <w:uiPriority w:val="99"/>
    <w:unhideWhenUsed/>
    <w:rsid w:val="00A56D7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56D77"/>
    <w:rPr>
      <w:rFonts w:ascii="Calibri" w:hAnsi="Calibri" w:cs="Arial Unicode MS"/>
      <w:color w:val="000000"/>
      <w:u w:color="000000"/>
    </w:rPr>
  </w:style>
  <w:style w:type="paragraph" w:styleId="af3">
    <w:name w:val="footnote text"/>
    <w:basedOn w:val="a"/>
    <w:link w:val="af4"/>
    <w:uiPriority w:val="99"/>
    <w:semiHidden/>
    <w:unhideWhenUsed/>
    <w:rsid w:val="00105641"/>
  </w:style>
  <w:style w:type="character" w:customStyle="1" w:styleId="af4">
    <w:name w:val="Текст сноски Знак"/>
    <w:basedOn w:val="a0"/>
    <w:link w:val="af3"/>
    <w:uiPriority w:val="99"/>
    <w:semiHidden/>
    <w:rsid w:val="00105641"/>
    <w:rPr>
      <w:rFonts w:ascii="Calibri" w:hAnsi="Calibri" w:cs="Arial Unicode MS"/>
      <w:color w:val="000000"/>
      <w:u w:color="000000"/>
    </w:rPr>
  </w:style>
  <w:style w:type="character" w:styleId="af5">
    <w:name w:val="footnote reference"/>
    <w:basedOn w:val="a0"/>
    <w:uiPriority w:val="99"/>
    <w:semiHidden/>
    <w:unhideWhenUsed/>
    <w:rsid w:val="00105641"/>
    <w:rPr>
      <w:vertAlign w:val="superscript"/>
    </w:rPr>
  </w:style>
  <w:style w:type="character" w:styleId="af6">
    <w:name w:val="FollowedHyperlink"/>
    <w:basedOn w:val="a0"/>
    <w:uiPriority w:val="99"/>
    <w:semiHidden/>
    <w:unhideWhenUsed/>
    <w:rsid w:val="00964C11"/>
    <w:rPr>
      <w:color w:val="FF00FF" w:themeColor="followedHyperlink"/>
      <w:u w:val="single"/>
    </w:rPr>
  </w:style>
  <w:style w:type="character" w:styleId="af7">
    <w:name w:val="Unresolved Mention"/>
    <w:basedOn w:val="a0"/>
    <w:uiPriority w:val="99"/>
    <w:semiHidden/>
    <w:unhideWhenUsed/>
    <w:rsid w:val="00004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103E39FC1DA1D4F9673A13A00E86D14" ma:contentTypeVersion="15" ma:contentTypeDescription="Создание документа." ma:contentTypeScope="" ma:versionID="335d418bf8e4c2db360144c1328f3166">
  <xsd:schema xmlns:xsd="http://www.w3.org/2001/XMLSchema" xmlns:xs="http://www.w3.org/2001/XMLSchema" xmlns:p="http://schemas.microsoft.com/office/2006/metadata/properties" xmlns:ns2="a60df3cf-62d1-414a-bc52-3e927106c36a" xmlns:ns3="b2ab4f8b-1fcf-49d4-9162-0573b0017f75" targetNamespace="http://schemas.microsoft.com/office/2006/metadata/properties" ma:root="true" ma:fieldsID="ba87e0452a510402176c50fb36c35aad" ns2:_="" ns3:_="">
    <xsd:import namespace="a60df3cf-62d1-414a-bc52-3e927106c36a"/>
    <xsd:import namespace="b2ab4f8b-1fcf-49d4-9162-0573b0017f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df3cf-62d1-414a-bc52-3e927106c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62ad07d-6d37-436c-b631-f47d830f5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b4f8b-1fcf-49d4-9162-0573b0017f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ba1a259-4572-42d1-911c-60294e1d356a}" ma:internalName="TaxCatchAll" ma:showField="CatchAllData" ma:web="b2ab4f8b-1fcf-49d4-9162-0573b0017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ab4f8b-1fcf-49d4-9162-0573b0017f75" xsi:nil="true"/>
    <lcf76f155ced4ddcb4097134ff3c332f xmlns="a60df3cf-62d1-414a-bc52-3e927106c36a">
      <Terms xmlns="http://schemas.microsoft.com/office/infopath/2007/PartnerControls"/>
    </lcf76f155ced4ddcb4097134ff3c332f>
  </documentManagement>
</p:properties>
</file>

<file path=customXml/item4.xml><?xml version="1.0" encoding="utf-8"?>
<customdocument xmlns="http://hoganlovells.com/word2010/custom">
  <fields>
    <field id="Author" dmfield="AUTHOR_ID" type="string"/>
    <field id="AuthorName" dmfield="" type="string"/>
    <field id="ClientNumber" dmfield="CLIENT_ID" type="string"/>
    <field id="MatterNumber" dmfield="MATTER_ID" type="string"/>
    <field id="DocumentType" dmfield="TYPE_ID" type="string">OTH</field>
    <field id="DocumentTitle" dmfield="DOCNAME" type="string"/>
    <field id="DocumentNumber" dmfield="DOCNUM" type="string">467176</field>
    <field id="Library" dmfield="" type="string">MOSLIB01</field>
    <field id="Version" dmfield="" type="string">8</field>
    <field id="Language" dmfield="" type="string"/>
    <field id="Office" dmfield="" type="string"/>
    <field id="PaperTypeFirst" dmfield="" type="string"/>
    <field id="PaperTypeCont" dmfield="" type="string"/>
    <field id="ExcludeFooterUpdate" dmfield="" type="string">False</field>
    <field id="IncludeFooterAuthor" dmfield="" type="string">True</field>
    <field id="FooterType" dmfield="" type="string">Continuation Page Footer</field>
    <field id="LtrDocNo" dmfield="" type="">467176</field>
    <field id="FirstPageHeaded" dmfield="" type="">False</field>
    <field id="ContPage" dmfield="" type="">False</field>
    <field id="DraftSpacing" dmfield="" type="">False</field>
    <field id="DocID" dmfield="" type="">MOSLIB01//467176.8</field>
    <field id="FirmName" dmfield="" type="">Hogan Lovells</field>
  </fields>
</customdocumen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6F563-4E5B-4F34-93B3-D1188EDD3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df3cf-62d1-414a-bc52-3e927106c36a"/>
    <ds:schemaRef ds:uri="b2ab4f8b-1fcf-49d4-9162-0573b0017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66508F-24B7-433B-9415-EA3F6DD695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3FD434-FDAD-477A-A8B0-2F35299A79FE}">
  <ds:schemaRefs>
    <ds:schemaRef ds:uri="http://schemas.microsoft.com/office/2006/metadata/properties"/>
    <ds:schemaRef ds:uri="http://schemas.microsoft.com/office/infopath/2007/PartnerControls"/>
    <ds:schemaRef ds:uri="b2ab4f8b-1fcf-49d4-9162-0573b0017f75"/>
    <ds:schemaRef ds:uri="a60df3cf-62d1-414a-bc52-3e927106c36a"/>
  </ds:schemaRefs>
</ds:datastoreItem>
</file>

<file path=customXml/itemProps4.xml><?xml version="1.0" encoding="utf-8"?>
<ds:datastoreItem xmlns:ds="http://schemas.openxmlformats.org/officeDocument/2006/customXml" ds:itemID="{32D90FE6-289C-47EE-8ADA-D56757F5BC26}">
  <ds:schemaRefs>
    <ds:schemaRef ds:uri="http://hoganlovells.com/word2010/custom"/>
  </ds:schemaRefs>
</ds:datastoreItem>
</file>

<file path=customXml/itemProps5.xml><?xml version="1.0" encoding="utf-8"?>
<ds:datastoreItem xmlns:ds="http://schemas.openxmlformats.org/officeDocument/2006/customXml" ds:itemID="{0810B0F8-6216-41BB-A18D-091CD3E8F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2368</Words>
  <Characters>13499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Comply</Company>
  <LinksUpToDate>false</LinksUpToDate>
  <CharactersWithSpaces>15836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Denisova, Elena</dc:creator>
  <cp:keywords/>
  <dc:description/>
  <cp:lastModifiedBy>Екатерина</cp:lastModifiedBy>
  <cp:revision>6</cp:revision>
  <cp:lastPrinted>2025-08-13T09:09:00Z</cp:lastPrinted>
  <dcterms:created xsi:type="dcterms:W3CDTF">2025-09-28T21:57:00Z</dcterms:created>
  <dcterms:modified xsi:type="dcterms:W3CDTF">2025-10-06T10:09:00Z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20210504181331258</vt:lpwstr>
  </property>
  <property fmtid="{D5CDD505-2E9C-101B-9397-08002B2CF9AE}" pid="3" name="ContentTypeId">
    <vt:lpwstr>0x0101000103E39FC1DA1D4F9673A13A00E86D14</vt:lpwstr>
  </property>
</Properties>
</file>